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E1" w:rsidRPr="001357B4" w:rsidRDefault="00901AF7" w:rsidP="001357B4">
      <w:pPr>
        <w:pStyle w:val="Default"/>
        <w:pageBreakBefore/>
        <w:jc w:val="center"/>
        <w:rPr>
          <w:rFonts w:ascii="Times New Roman" w:hAnsi="Times New Roman" w:cs="Times New Roman"/>
          <w:sz w:val="40"/>
          <w:szCs w:val="40"/>
        </w:rPr>
      </w:pPr>
      <w:r w:rsidRPr="001357B4">
        <w:rPr>
          <w:rFonts w:ascii="Times New Roman" w:hAnsi="Times New Roman" w:cs="Times New Roman"/>
          <w:b/>
          <w:bCs/>
          <w:i/>
          <w:iCs/>
          <w:sz w:val="40"/>
          <w:szCs w:val="40"/>
        </w:rPr>
        <w:t>Запрещенный список 2013</w:t>
      </w:r>
    </w:p>
    <w:p w:rsidR="008629E1" w:rsidRPr="00D10FCD" w:rsidRDefault="008629E1" w:rsidP="001357B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10F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Обзор основных изменений и разъяснения</w:t>
      </w:r>
    </w:p>
    <w:p w:rsidR="008629E1" w:rsidRPr="00D10FCD" w:rsidRDefault="008629E1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29E1" w:rsidRDefault="008629E1" w:rsidP="008629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0FCD">
        <w:rPr>
          <w:rFonts w:ascii="Times New Roman" w:hAnsi="Times New Roman" w:cs="Times New Roman"/>
          <w:b/>
          <w:bCs/>
          <w:sz w:val="28"/>
          <w:szCs w:val="28"/>
        </w:rPr>
        <w:t xml:space="preserve">СУБСТАНЦИИ И МЕТОДЫ, ЗАПРЕЩЕННЫЕ ВСЁ ВРЕМЯ (КАК В СОРЕВНОВАТЕЛЬНЫЙ, ТАК И ВО ВНЕСОРЕВНОВАТЕЛЬНЫЙ ПЕРИОД) </w:t>
      </w:r>
    </w:p>
    <w:p w:rsidR="001357B4" w:rsidRPr="001357B4" w:rsidRDefault="001357B4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29E1" w:rsidRDefault="008629E1" w:rsidP="008629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10FCD">
        <w:rPr>
          <w:rFonts w:ascii="Times New Roman" w:hAnsi="Times New Roman" w:cs="Times New Roman"/>
          <w:b/>
          <w:bCs/>
          <w:sz w:val="28"/>
          <w:szCs w:val="28"/>
        </w:rPr>
        <w:t xml:space="preserve">ЗАПРЕЩЕННЫЕ СУБСТАНЦИИ </w:t>
      </w:r>
    </w:p>
    <w:p w:rsidR="001357B4" w:rsidRPr="001357B4" w:rsidRDefault="001357B4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29E1" w:rsidRPr="00D750DB" w:rsidRDefault="008629E1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0DB">
        <w:rPr>
          <w:rFonts w:ascii="Times New Roman" w:hAnsi="Times New Roman" w:cs="Times New Roman"/>
          <w:sz w:val="28"/>
          <w:szCs w:val="28"/>
          <w:u w:val="single"/>
        </w:rPr>
        <w:t xml:space="preserve">S0: Не допущенные к применению субстанции </w:t>
      </w:r>
    </w:p>
    <w:p w:rsidR="00DA657F" w:rsidRDefault="00901AF7" w:rsidP="000E46E5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Внесено уточнение, что понятие «препараты для ветеринарного использования» относится к веществам, не разрешенным к использованию человек</w:t>
      </w:r>
      <w:r w:rsidR="001357B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9E1" w:rsidRPr="00D10F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A657F" w:rsidRDefault="00DA657F" w:rsidP="00DA657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29E1" w:rsidRPr="00D750DB" w:rsidRDefault="008629E1" w:rsidP="00DA657F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0DB">
        <w:rPr>
          <w:rFonts w:ascii="Times New Roman" w:hAnsi="Times New Roman" w:cs="Times New Roman"/>
          <w:sz w:val="28"/>
          <w:szCs w:val="28"/>
          <w:u w:val="single"/>
        </w:rPr>
        <w:t xml:space="preserve">S1. Анаболические агенты </w:t>
      </w:r>
    </w:p>
    <w:p w:rsidR="00901AF7" w:rsidRDefault="00901AF7" w:rsidP="000E46E5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названия субстанций по номенклатуре ИЮПАК были пересмотрены совместно с ИЮПАК</w:t>
      </w:r>
      <w:r w:rsidR="001357B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7B4">
        <w:rPr>
          <w:rFonts w:ascii="Times New Roman" w:hAnsi="Times New Roman" w:cs="Times New Roman"/>
          <w:sz w:val="28"/>
          <w:szCs w:val="28"/>
        </w:rPr>
        <w:t xml:space="preserve">соответствующие изменения были сделаны для </w:t>
      </w:r>
      <w:r w:rsidR="00504203">
        <w:rPr>
          <w:rFonts w:ascii="Times New Roman" w:hAnsi="Times New Roman" w:cs="Times New Roman"/>
          <w:sz w:val="28"/>
          <w:szCs w:val="28"/>
        </w:rPr>
        <w:t>приведен</w:t>
      </w:r>
      <w:r w:rsidR="001357B4">
        <w:rPr>
          <w:rFonts w:ascii="Times New Roman" w:hAnsi="Times New Roman" w:cs="Times New Roman"/>
          <w:sz w:val="28"/>
          <w:szCs w:val="28"/>
        </w:rPr>
        <w:t>н</w:t>
      </w:r>
      <w:r w:rsidR="00504203">
        <w:rPr>
          <w:rFonts w:ascii="Times New Roman" w:hAnsi="Times New Roman" w:cs="Times New Roman"/>
          <w:sz w:val="28"/>
          <w:szCs w:val="28"/>
        </w:rPr>
        <w:t>ы</w:t>
      </w:r>
      <w:r w:rsidR="001357B4">
        <w:rPr>
          <w:rFonts w:ascii="Times New Roman" w:hAnsi="Times New Roman" w:cs="Times New Roman"/>
          <w:sz w:val="28"/>
          <w:szCs w:val="28"/>
        </w:rPr>
        <w:t>х ниже</w:t>
      </w:r>
      <w:r w:rsidR="00504203">
        <w:rPr>
          <w:rFonts w:ascii="Times New Roman" w:hAnsi="Times New Roman" w:cs="Times New Roman"/>
          <w:sz w:val="28"/>
          <w:szCs w:val="28"/>
        </w:rPr>
        <w:t xml:space="preserve"> веществ:</w:t>
      </w:r>
    </w:p>
    <w:p w:rsidR="00901AF7" w:rsidRDefault="00901AF7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04203" w:rsidRPr="00504203" w:rsidRDefault="00504203" w:rsidP="001D1C7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203">
        <w:rPr>
          <w:rFonts w:ascii="Times New Roman" w:hAnsi="Times New Roman" w:cs="Times New Roman"/>
          <w:sz w:val="28"/>
          <w:szCs w:val="28"/>
        </w:rPr>
        <w:t>(</w:t>
      </w:r>
      <w:r w:rsidRPr="00504203">
        <w:rPr>
          <w:rFonts w:ascii="Times New Roman" w:hAnsi="Times New Roman" w:cs="Times New Roman"/>
          <w:sz w:val="32"/>
          <w:szCs w:val="32"/>
        </w:rPr>
        <w:t>[1,2]</w:t>
      </w:r>
      <w:proofErr w:type="spellStart"/>
      <w:r w:rsidRPr="00504203">
        <w:rPr>
          <w:rFonts w:ascii="Times New Roman" w:hAnsi="Times New Roman" w:cs="Times New Roman"/>
          <w:sz w:val="32"/>
          <w:szCs w:val="32"/>
          <w:lang w:val="en-US"/>
        </w:rPr>
        <w:t>oxazolo</w:t>
      </w:r>
      <w:proofErr w:type="spellEnd"/>
      <w:r w:rsidRPr="00504203">
        <w:rPr>
          <w:rFonts w:ascii="Times New Roman" w:hAnsi="Times New Roman" w:cs="Times New Roman"/>
          <w:sz w:val="32"/>
          <w:szCs w:val="32"/>
        </w:rPr>
        <w:t>[4',5':2,3]</w:t>
      </w:r>
      <w:proofErr w:type="spellStart"/>
      <w:r w:rsidRPr="00504203">
        <w:rPr>
          <w:rFonts w:ascii="Times New Roman" w:hAnsi="Times New Roman" w:cs="Times New Roman"/>
          <w:sz w:val="32"/>
          <w:szCs w:val="32"/>
          <w:lang w:val="en-US"/>
        </w:rPr>
        <w:t>pregna</w:t>
      </w:r>
      <w:proofErr w:type="spellEnd"/>
      <w:r w:rsidRPr="00504203">
        <w:rPr>
          <w:rFonts w:ascii="Times New Roman" w:hAnsi="Times New Roman" w:cs="Times New Roman"/>
          <w:sz w:val="32"/>
          <w:szCs w:val="32"/>
        </w:rPr>
        <w:t>-4-</w:t>
      </w:r>
      <w:r w:rsidRPr="00504203">
        <w:rPr>
          <w:rFonts w:ascii="Times New Roman" w:hAnsi="Times New Roman" w:cs="Times New Roman"/>
          <w:sz w:val="32"/>
          <w:szCs w:val="32"/>
          <w:lang w:val="en-US"/>
        </w:rPr>
        <w:t>en</w:t>
      </w:r>
      <w:r w:rsidRPr="00504203">
        <w:rPr>
          <w:rFonts w:ascii="Times New Roman" w:hAnsi="Times New Roman" w:cs="Times New Roman"/>
          <w:sz w:val="32"/>
          <w:szCs w:val="32"/>
        </w:rPr>
        <w:t>-20-</w:t>
      </w:r>
      <w:proofErr w:type="spellStart"/>
      <w:r w:rsidRPr="00504203">
        <w:rPr>
          <w:rFonts w:ascii="Times New Roman" w:hAnsi="Times New Roman" w:cs="Times New Roman"/>
          <w:sz w:val="32"/>
          <w:szCs w:val="32"/>
          <w:lang w:val="en-US"/>
        </w:rPr>
        <w:t>yn</w:t>
      </w:r>
      <w:proofErr w:type="spellEnd"/>
      <w:r w:rsidRPr="00504203">
        <w:rPr>
          <w:rFonts w:ascii="Times New Roman" w:hAnsi="Times New Roman" w:cs="Times New Roman"/>
          <w:sz w:val="32"/>
          <w:szCs w:val="32"/>
        </w:rPr>
        <w:t>-17α-</w:t>
      </w:r>
      <w:proofErr w:type="spellStart"/>
      <w:r w:rsidRPr="00504203">
        <w:rPr>
          <w:rFonts w:ascii="Times New Roman" w:hAnsi="Times New Roman" w:cs="Times New Roman"/>
          <w:sz w:val="32"/>
          <w:szCs w:val="32"/>
          <w:lang w:val="en-US"/>
        </w:rPr>
        <w:t>ol</w:t>
      </w:r>
      <w:proofErr w:type="spellEnd"/>
      <w:r w:rsidRPr="00504203">
        <w:rPr>
          <w:rFonts w:ascii="Times New Roman" w:hAnsi="Times New Roman" w:cs="Times New Roman"/>
          <w:sz w:val="32"/>
          <w:szCs w:val="32"/>
        </w:rPr>
        <w:t>)</w:t>
      </w:r>
    </w:p>
    <w:p w:rsidR="00504203" w:rsidRPr="00504203" w:rsidRDefault="00504203" w:rsidP="001D1C74">
      <w:pPr>
        <w:pStyle w:val="Defaul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42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04203">
        <w:rPr>
          <w:rFonts w:ascii="Times New Roman" w:hAnsi="Times New Roman" w:cs="Times New Roman"/>
          <w:sz w:val="28"/>
          <w:szCs w:val="28"/>
        </w:rPr>
        <w:t>Этилэстренол</w:t>
      </w:r>
      <w:proofErr w:type="spellEnd"/>
      <w:r w:rsidRPr="00504203">
        <w:rPr>
          <w:rFonts w:ascii="Times New Roman" w:hAnsi="Times New Roman" w:cs="Times New Roman"/>
          <w:sz w:val="28"/>
          <w:szCs w:val="28"/>
        </w:rPr>
        <w:t xml:space="preserve"> </w:t>
      </w:r>
      <w:r w:rsidRPr="0050420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04203">
        <w:rPr>
          <w:rFonts w:ascii="Times New Roman" w:hAnsi="Times New Roman" w:cs="Times New Roman"/>
          <w:sz w:val="32"/>
          <w:szCs w:val="32"/>
        </w:rPr>
        <w:t>19-</w:t>
      </w:r>
      <w:proofErr w:type="spellStart"/>
      <w:r w:rsidRPr="00504203">
        <w:rPr>
          <w:rFonts w:ascii="Times New Roman" w:hAnsi="Times New Roman" w:cs="Times New Roman"/>
          <w:sz w:val="32"/>
          <w:szCs w:val="32"/>
          <w:lang w:val="en-US"/>
        </w:rPr>
        <w:t>norpregna</w:t>
      </w:r>
      <w:proofErr w:type="spellEnd"/>
      <w:r w:rsidRPr="00504203">
        <w:rPr>
          <w:rFonts w:ascii="Times New Roman" w:hAnsi="Times New Roman" w:cs="Times New Roman"/>
          <w:sz w:val="32"/>
          <w:szCs w:val="32"/>
        </w:rPr>
        <w:t>-4-</w:t>
      </w:r>
      <w:r w:rsidRPr="00504203">
        <w:rPr>
          <w:rFonts w:ascii="Times New Roman" w:hAnsi="Times New Roman" w:cs="Times New Roman"/>
          <w:sz w:val="32"/>
          <w:szCs w:val="32"/>
          <w:lang w:val="en-US"/>
        </w:rPr>
        <w:t>en</w:t>
      </w:r>
      <w:r w:rsidRPr="00504203">
        <w:rPr>
          <w:rFonts w:ascii="Times New Roman" w:hAnsi="Times New Roman" w:cs="Times New Roman"/>
          <w:sz w:val="32"/>
          <w:szCs w:val="32"/>
        </w:rPr>
        <w:t>-17α-</w:t>
      </w:r>
      <w:proofErr w:type="spellStart"/>
      <w:r w:rsidRPr="00504203">
        <w:rPr>
          <w:rFonts w:ascii="Times New Roman" w:hAnsi="Times New Roman" w:cs="Times New Roman"/>
          <w:sz w:val="32"/>
          <w:szCs w:val="32"/>
          <w:lang w:val="en-US"/>
        </w:rPr>
        <w:t>ol</w:t>
      </w:r>
      <w:proofErr w:type="spellEnd"/>
      <w:r w:rsidRPr="00504203">
        <w:rPr>
          <w:rFonts w:ascii="Times New Roman" w:hAnsi="Times New Roman" w:cs="Times New Roman"/>
          <w:sz w:val="32"/>
          <w:szCs w:val="32"/>
        </w:rPr>
        <w:t>)</w:t>
      </w:r>
    </w:p>
    <w:p w:rsidR="00504203" w:rsidRPr="00504203" w:rsidRDefault="00504203" w:rsidP="001D1C74">
      <w:pPr>
        <w:pStyle w:val="Defaul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4203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04203">
        <w:rPr>
          <w:rFonts w:ascii="Times New Roman" w:hAnsi="Times New Roman" w:cs="Times New Roman"/>
          <w:sz w:val="32"/>
          <w:szCs w:val="32"/>
        </w:rPr>
        <w:t>Фуразабол</w:t>
      </w:r>
      <w:proofErr w:type="spellEnd"/>
      <w:r w:rsidRPr="00504203">
        <w:rPr>
          <w:rFonts w:ascii="Times New Roman" w:hAnsi="Times New Roman" w:cs="Times New Roman"/>
          <w:sz w:val="32"/>
          <w:szCs w:val="32"/>
        </w:rPr>
        <w:t xml:space="preserve"> (17α-</w:t>
      </w:r>
      <w:r w:rsidRPr="00504203">
        <w:rPr>
          <w:rFonts w:ascii="Times New Roman" w:hAnsi="Times New Roman" w:cs="Times New Roman"/>
          <w:sz w:val="32"/>
          <w:szCs w:val="32"/>
          <w:lang w:val="en-US"/>
        </w:rPr>
        <w:t>methyl</w:t>
      </w:r>
      <w:r w:rsidRPr="00504203">
        <w:rPr>
          <w:rFonts w:ascii="Times New Roman" w:hAnsi="Times New Roman" w:cs="Times New Roman"/>
          <w:sz w:val="32"/>
          <w:szCs w:val="32"/>
        </w:rPr>
        <w:t>[1,2,5]</w:t>
      </w:r>
      <w:proofErr w:type="spellStart"/>
      <w:r w:rsidRPr="00504203">
        <w:rPr>
          <w:rFonts w:ascii="Times New Roman" w:hAnsi="Times New Roman" w:cs="Times New Roman"/>
          <w:sz w:val="32"/>
          <w:szCs w:val="32"/>
          <w:lang w:val="en-US"/>
        </w:rPr>
        <w:t>oxadiazolo</w:t>
      </w:r>
      <w:proofErr w:type="spellEnd"/>
      <w:r w:rsidRPr="00504203">
        <w:rPr>
          <w:rFonts w:ascii="Times New Roman" w:hAnsi="Times New Roman" w:cs="Times New Roman"/>
          <w:sz w:val="32"/>
          <w:szCs w:val="32"/>
        </w:rPr>
        <w:t>[3',4':2,3]-5α-</w:t>
      </w:r>
      <w:proofErr w:type="spellStart"/>
      <w:r w:rsidRPr="00504203">
        <w:rPr>
          <w:rFonts w:ascii="Times New Roman" w:hAnsi="Times New Roman" w:cs="Times New Roman"/>
          <w:sz w:val="32"/>
          <w:szCs w:val="32"/>
          <w:lang w:val="en-US"/>
        </w:rPr>
        <w:t>androstan</w:t>
      </w:r>
      <w:proofErr w:type="spellEnd"/>
      <w:r w:rsidRPr="00504203">
        <w:rPr>
          <w:rFonts w:ascii="Times New Roman" w:hAnsi="Times New Roman" w:cs="Times New Roman"/>
          <w:sz w:val="32"/>
          <w:szCs w:val="32"/>
        </w:rPr>
        <w:t>-17β-</w:t>
      </w:r>
      <w:proofErr w:type="spellStart"/>
      <w:r w:rsidRPr="00504203">
        <w:rPr>
          <w:rFonts w:ascii="Times New Roman" w:hAnsi="Times New Roman" w:cs="Times New Roman"/>
          <w:sz w:val="32"/>
          <w:szCs w:val="32"/>
          <w:lang w:val="en-US"/>
        </w:rPr>
        <w:t>ol</w:t>
      </w:r>
      <w:proofErr w:type="spellEnd"/>
      <w:r w:rsidRPr="00504203">
        <w:rPr>
          <w:rFonts w:ascii="Times New Roman" w:hAnsi="Times New Roman" w:cs="Times New Roman"/>
          <w:sz w:val="32"/>
          <w:szCs w:val="32"/>
        </w:rPr>
        <w:t>)</w:t>
      </w:r>
    </w:p>
    <w:p w:rsidR="00504203" w:rsidRPr="00504203" w:rsidRDefault="00504203" w:rsidP="001D1C7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03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04203">
        <w:rPr>
          <w:rFonts w:ascii="Times New Roman" w:hAnsi="Times New Roman" w:cs="Times New Roman"/>
          <w:sz w:val="32"/>
          <w:szCs w:val="32"/>
        </w:rPr>
        <w:t>Метастерон</w:t>
      </w:r>
      <w:proofErr w:type="spellEnd"/>
      <w:r w:rsidRPr="00504203">
        <w:rPr>
          <w:rFonts w:ascii="Times New Roman" w:hAnsi="Times New Roman" w:cs="Times New Roman"/>
          <w:sz w:val="32"/>
          <w:szCs w:val="32"/>
        </w:rPr>
        <w:t xml:space="preserve"> </w:t>
      </w:r>
      <w:r w:rsidRPr="00504203">
        <w:rPr>
          <w:rFonts w:ascii="Times New Roman" w:hAnsi="Times New Roman" w:cs="Times New Roman"/>
          <w:sz w:val="28"/>
          <w:szCs w:val="28"/>
        </w:rPr>
        <w:t>(</w:t>
      </w:r>
      <w:r w:rsidRPr="00504203">
        <w:rPr>
          <w:rFonts w:ascii="Times New Roman" w:hAnsi="Times New Roman" w:cs="Times New Roman"/>
          <w:sz w:val="32"/>
          <w:szCs w:val="32"/>
        </w:rPr>
        <w:t>17β-</w:t>
      </w:r>
      <w:proofErr w:type="spellStart"/>
      <w:r w:rsidRPr="00504203">
        <w:rPr>
          <w:rFonts w:ascii="Times New Roman" w:hAnsi="Times New Roman" w:cs="Times New Roman"/>
          <w:sz w:val="32"/>
          <w:szCs w:val="32"/>
          <w:lang w:val="en-US"/>
        </w:rPr>
        <w:t>hydroxy</w:t>
      </w:r>
      <w:proofErr w:type="spellEnd"/>
      <w:r w:rsidRPr="00504203">
        <w:rPr>
          <w:rFonts w:ascii="Times New Roman" w:hAnsi="Times New Roman" w:cs="Times New Roman"/>
          <w:sz w:val="32"/>
          <w:szCs w:val="32"/>
        </w:rPr>
        <w:t>-2α,17α-</w:t>
      </w:r>
      <w:proofErr w:type="spellStart"/>
      <w:r w:rsidRPr="00504203">
        <w:rPr>
          <w:rFonts w:ascii="Times New Roman" w:hAnsi="Times New Roman" w:cs="Times New Roman"/>
          <w:sz w:val="32"/>
          <w:szCs w:val="32"/>
          <w:lang w:val="en-US"/>
        </w:rPr>
        <w:t>dimethyl</w:t>
      </w:r>
      <w:proofErr w:type="spellEnd"/>
      <w:r w:rsidRPr="00504203">
        <w:rPr>
          <w:rFonts w:ascii="Times New Roman" w:hAnsi="Times New Roman" w:cs="Times New Roman"/>
          <w:sz w:val="32"/>
          <w:szCs w:val="32"/>
        </w:rPr>
        <w:t>-5α-</w:t>
      </w:r>
      <w:proofErr w:type="spellStart"/>
      <w:r w:rsidRPr="00504203">
        <w:rPr>
          <w:rFonts w:ascii="Times New Roman" w:hAnsi="Times New Roman" w:cs="Times New Roman"/>
          <w:sz w:val="32"/>
          <w:szCs w:val="32"/>
          <w:lang w:val="en-US"/>
        </w:rPr>
        <w:t>androstan</w:t>
      </w:r>
      <w:proofErr w:type="spellEnd"/>
      <w:r w:rsidRPr="00504203">
        <w:rPr>
          <w:rFonts w:ascii="Times New Roman" w:hAnsi="Times New Roman" w:cs="Times New Roman"/>
          <w:sz w:val="32"/>
          <w:szCs w:val="32"/>
        </w:rPr>
        <w:t>-3-</w:t>
      </w:r>
      <w:r w:rsidRPr="00504203">
        <w:rPr>
          <w:rFonts w:ascii="Times New Roman" w:hAnsi="Times New Roman" w:cs="Times New Roman"/>
          <w:sz w:val="32"/>
          <w:szCs w:val="32"/>
          <w:lang w:val="en-US"/>
        </w:rPr>
        <w:t>one</w:t>
      </w:r>
      <w:r w:rsidRPr="00504203">
        <w:rPr>
          <w:rFonts w:ascii="Times New Roman" w:hAnsi="Times New Roman" w:cs="Times New Roman"/>
          <w:sz w:val="28"/>
          <w:szCs w:val="28"/>
        </w:rPr>
        <w:t>)</w:t>
      </w:r>
    </w:p>
    <w:p w:rsidR="00504203" w:rsidRPr="00504203" w:rsidRDefault="00504203" w:rsidP="001D1C7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04203">
        <w:rPr>
          <w:rFonts w:ascii="Times New Roman" w:hAnsi="Times New Roman" w:cs="Times New Roman"/>
          <w:sz w:val="28"/>
          <w:szCs w:val="28"/>
        </w:rPr>
        <w:t>Простанозол</w:t>
      </w:r>
      <w:proofErr w:type="spellEnd"/>
      <w:r w:rsidRPr="00504203">
        <w:rPr>
          <w:rFonts w:ascii="Times New Roman" w:hAnsi="Times New Roman" w:cs="Times New Roman"/>
          <w:sz w:val="28"/>
          <w:szCs w:val="28"/>
        </w:rPr>
        <w:t xml:space="preserve"> (</w:t>
      </w:r>
      <w:r w:rsidRPr="00504203">
        <w:rPr>
          <w:rFonts w:ascii="Times New Roman" w:hAnsi="Times New Roman" w:cs="Times New Roman"/>
          <w:sz w:val="32"/>
          <w:szCs w:val="32"/>
        </w:rPr>
        <w:t>17β-[(</w:t>
      </w:r>
      <w:proofErr w:type="spellStart"/>
      <w:r w:rsidRPr="00504203">
        <w:rPr>
          <w:rFonts w:ascii="Times New Roman" w:hAnsi="Times New Roman" w:cs="Times New Roman"/>
          <w:sz w:val="32"/>
          <w:szCs w:val="32"/>
          <w:lang w:val="en-US"/>
        </w:rPr>
        <w:t>tetrahydropyran</w:t>
      </w:r>
      <w:proofErr w:type="spellEnd"/>
      <w:r w:rsidRPr="00504203">
        <w:rPr>
          <w:rFonts w:ascii="Times New Roman" w:hAnsi="Times New Roman" w:cs="Times New Roman"/>
          <w:sz w:val="32"/>
          <w:szCs w:val="32"/>
        </w:rPr>
        <w:t>-2-</w:t>
      </w:r>
      <w:proofErr w:type="spellStart"/>
      <w:r w:rsidRPr="00504203">
        <w:rPr>
          <w:rFonts w:ascii="Times New Roman" w:hAnsi="Times New Roman" w:cs="Times New Roman"/>
          <w:sz w:val="32"/>
          <w:szCs w:val="32"/>
          <w:lang w:val="en-US"/>
        </w:rPr>
        <w:t>yl</w:t>
      </w:r>
      <w:proofErr w:type="spellEnd"/>
      <w:r w:rsidRPr="00504203">
        <w:rPr>
          <w:rFonts w:ascii="Times New Roman" w:hAnsi="Times New Roman" w:cs="Times New Roman"/>
          <w:sz w:val="32"/>
          <w:szCs w:val="32"/>
        </w:rPr>
        <w:t>)</w:t>
      </w:r>
      <w:r w:rsidRPr="00504203">
        <w:rPr>
          <w:rFonts w:ascii="Times New Roman" w:hAnsi="Times New Roman" w:cs="Times New Roman"/>
          <w:sz w:val="32"/>
          <w:szCs w:val="32"/>
          <w:lang w:val="en-US"/>
        </w:rPr>
        <w:t>oxy</w:t>
      </w:r>
      <w:r w:rsidRPr="00504203">
        <w:rPr>
          <w:rFonts w:ascii="Times New Roman" w:hAnsi="Times New Roman" w:cs="Times New Roman"/>
          <w:sz w:val="32"/>
          <w:szCs w:val="32"/>
        </w:rPr>
        <w:t>]-1'</w:t>
      </w:r>
      <w:r w:rsidRPr="00504203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504203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04203">
        <w:rPr>
          <w:rFonts w:ascii="Times New Roman" w:hAnsi="Times New Roman" w:cs="Times New Roman"/>
          <w:sz w:val="32"/>
          <w:szCs w:val="32"/>
          <w:lang w:val="en-US"/>
        </w:rPr>
        <w:t>pyrazolo</w:t>
      </w:r>
      <w:proofErr w:type="spellEnd"/>
      <w:r w:rsidRPr="00504203">
        <w:rPr>
          <w:rFonts w:ascii="Times New Roman" w:hAnsi="Times New Roman" w:cs="Times New Roman"/>
          <w:sz w:val="32"/>
          <w:szCs w:val="32"/>
        </w:rPr>
        <w:t>[3,4:2,3]-5α-</w:t>
      </w:r>
      <w:proofErr w:type="spellStart"/>
      <w:r w:rsidRPr="00504203">
        <w:rPr>
          <w:rFonts w:ascii="Times New Roman" w:hAnsi="Times New Roman" w:cs="Times New Roman"/>
          <w:sz w:val="32"/>
          <w:szCs w:val="32"/>
          <w:lang w:val="en-US"/>
        </w:rPr>
        <w:t>androstane</w:t>
      </w:r>
      <w:proofErr w:type="spellEnd"/>
      <w:r w:rsidRPr="00504203">
        <w:rPr>
          <w:rFonts w:ascii="Times New Roman" w:hAnsi="Times New Roman" w:cs="Times New Roman"/>
          <w:sz w:val="28"/>
          <w:szCs w:val="28"/>
        </w:rPr>
        <w:t>)</w:t>
      </w:r>
    </w:p>
    <w:p w:rsidR="00504203" w:rsidRPr="001D1C74" w:rsidRDefault="00504203" w:rsidP="001D1C74">
      <w:pPr>
        <w:pStyle w:val="Default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0420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504203">
        <w:rPr>
          <w:rFonts w:ascii="Times New Roman" w:hAnsi="Times New Roman" w:cs="Times New Roman"/>
          <w:sz w:val="28"/>
          <w:szCs w:val="28"/>
        </w:rPr>
        <w:t>Тетрагидрогестринон</w:t>
      </w:r>
      <w:proofErr w:type="spellEnd"/>
      <w:r w:rsidRPr="0050420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504203">
        <w:rPr>
          <w:rFonts w:ascii="Times New Roman" w:hAnsi="Times New Roman" w:cs="Times New Roman"/>
          <w:sz w:val="32"/>
          <w:szCs w:val="32"/>
          <w:lang w:val="en-US"/>
        </w:rPr>
        <w:t>17-hydroxy-18a-homo-19-nor-17</w:t>
      </w:r>
      <w:r w:rsidRPr="00504203">
        <w:rPr>
          <w:rFonts w:ascii="Times New Roman" w:hAnsi="Times New Roman" w:cs="Times New Roman"/>
          <w:sz w:val="32"/>
          <w:szCs w:val="32"/>
        </w:rPr>
        <w:t>α</w:t>
      </w:r>
      <w:r w:rsidRPr="00504203">
        <w:rPr>
          <w:rFonts w:ascii="Times New Roman" w:hAnsi="Times New Roman" w:cs="Times New Roman"/>
          <w:sz w:val="32"/>
          <w:szCs w:val="32"/>
          <w:lang w:val="en-US"/>
        </w:rPr>
        <w:t>-pregna-4</w:t>
      </w:r>
      <w:proofErr w:type="gramStart"/>
      <w:r w:rsidRPr="00504203">
        <w:rPr>
          <w:rFonts w:ascii="Times New Roman" w:hAnsi="Times New Roman" w:cs="Times New Roman"/>
          <w:sz w:val="32"/>
          <w:szCs w:val="32"/>
          <w:lang w:val="en-US"/>
        </w:rPr>
        <w:t>,9,11</w:t>
      </w:r>
      <w:proofErr w:type="gramEnd"/>
      <w:r w:rsidRPr="00504203">
        <w:rPr>
          <w:rFonts w:ascii="Times New Roman" w:hAnsi="Times New Roman" w:cs="Times New Roman"/>
          <w:sz w:val="32"/>
          <w:szCs w:val="32"/>
          <w:lang w:val="en-US"/>
        </w:rPr>
        <w:t>-trien-3-one)</w:t>
      </w:r>
    </w:p>
    <w:p w:rsidR="00504203" w:rsidRPr="001D1C74" w:rsidRDefault="00504203" w:rsidP="001D1C74">
      <w:pPr>
        <w:pStyle w:val="Default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04203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spellStart"/>
      <w:r w:rsidRPr="00504203">
        <w:rPr>
          <w:rFonts w:ascii="Times New Roman" w:hAnsi="Times New Roman" w:cs="Times New Roman"/>
          <w:sz w:val="32"/>
          <w:szCs w:val="32"/>
        </w:rPr>
        <w:t>Тренболон</w:t>
      </w:r>
      <w:proofErr w:type="spellEnd"/>
      <w:r w:rsidRPr="005042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04203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Pr="00504203">
        <w:rPr>
          <w:rFonts w:ascii="Times New Roman" w:hAnsi="Times New Roman" w:cs="Times New Roman"/>
          <w:sz w:val="32"/>
          <w:szCs w:val="32"/>
          <w:lang w:val="en-US"/>
        </w:rPr>
        <w:t>17</w:t>
      </w:r>
      <w:r w:rsidRPr="00504203">
        <w:rPr>
          <w:rFonts w:ascii="Times New Roman" w:hAnsi="Times New Roman" w:cs="Times New Roman"/>
          <w:sz w:val="32"/>
          <w:szCs w:val="32"/>
        </w:rPr>
        <w:t>β</w:t>
      </w:r>
      <w:r w:rsidRPr="00504203">
        <w:rPr>
          <w:rFonts w:ascii="Times New Roman" w:hAnsi="Times New Roman" w:cs="Times New Roman"/>
          <w:sz w:val="32"/>
          <w:szCs w:val="32"/>
          <w:lang w:val="en-US"/>
        </w:rPr>
        <w:t>-hydroxyestr-4</w:t>
      </w:r>
      <w:proofErr w:type="gramStart"/>
      <w:r w:rsidRPr="00504203">
        <w:rPr>
          <w:rFonts w:ascii="Times New Roman" w:hAnsi="Times New Roman" w:cs="Times New Roman"/>
          <w:sz w:val="32"/>
          <w:szCs w:val="32"/>
          <w:lang w:val="en-US"/>
        </w:rPr>
        <w:t>,9,11</w:t>
      </w:r>
      <w:proofErr w:type="gramEnd"/>
      <w:r w:rsidRPr="00504203">
        <w:rPr>
          <w:rFonts w:ascii="Times New Roman" w:hAnsi="Times New Roman" w:cs="Times New Roman"/>
          <w:sz w:val="32"/>
          <w:szCs w:val="32"/>
          <w:lang w:val="en-US"/>
        </w:rPr>
        <w:t>-trien-3-one)</w:t>
      </w:r>
    </w:p>
    <w:p w:rsidR="00504203" w:rsidRPr="001D1C74" w:rsidRDefault="00504203" w:rsidP="001D1C7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4203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spellStart"/>
      <w:r w:rsidRPr="00504203">
        <w:rPr>
          <w:rFonts w:ascii="Times New Roman" w:hAnsi="Times New Roman" w:cs="Times New Roman"/>
          <w:sz w:val="32"/>
          <w:szCs w:val="32"/>
        </w:rPr>
        <w:t>Прастерон</w:t>
      </w:r>
      <w:proofErr w:type="spellEnd"/>
      <w:r w:rsidRPr="0050420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0420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504203">
        <w:rPr>
          <w:rFonts w:ascii="Times New Roman" w:hAnsi="Times New Roman" w:cs="Times New Roman"/>
          <w:sz w:val="32"/>
          <w:szCs w:val="32"/>
          <w:lang w:val="en-US"/>
        </w:rPr>
        <w:t>dehydroepiandrosterone</w:t>
      </w:r>
      <w:proofErr w:type="spellEnd"/>
      <w:r w:rsidRPr="00504203">
        <w:rPr>
          <w:rFonts w:ascii="Times New Roman" w:hAnsi="Times New Roman" w:cs="Times New Roman"/>
          <w:sz w:val="32"/>
          <w:szCs w:val="32"/>
          <w:lang w:val="en-US"/>
        </w:rPr>
        <w:t>, DHEA, 3</w:t>
      </w:r>
      <w:r w:rsidRPr="00504203">
        <w:rPr>
          <w:rFonts w:ascii="Times New Roman" w:hAnsi="Times New Roman" w:cs="Times New Roman"/>
          <w:sz w:val="32"/>
          <w:szCs w:val="32"/>
        </w:rPr>
        <w:t>β</w:t>
      </w:r>
      <w:r w:rsidRPr="00504203">
        <w:rPr>
          <w:rFonts w:ascii="Times New Roman" w:hAnsi="Times New Roman" w:cs="Times New Roman"/>
          <w:sz w:val="32"/>
          <w:szCs w:val="32"/>
          <w:lang w:val="en-US"/>
        </w:rPr>
        <w:t>-hydroxyandrost-5-en-17-one</w:t>
      </w:r>
      <w:r w:rsidRPr="0050420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04203" w:rsidRPr="00504203" w:rsidRDefault="00504203" w:rsidP="001D1C7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Этиохоланолон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добавлен в раздел S1.b</w:t>
      </w:r>
      <w:r w:rsidR="001357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пример метаболит</w:t>
      </w:r>
      <w:r w:rsidR="001357B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тестостерона</w:t>
      </w:r>
      <w:r w:rsidR="001357B4">
        <w:rPr>
          <w:rFonts w:ascii="Times New Roman" w:hAnsi="Times New Roman" w:cs="Times New Roman"/>
          <w:sz w:val="28"/>
          <w:szCs w:val="28"/>
        </w:rPr>
        <w:t>.</w:t>
      </w:r>
    </w:p>
    <w:p w:rsidR="00901AF7" w:rsidRDefault="00901AF7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D1C74" w:rsidRPr="00E97299" w:rsidRDefault="001D1C74" w:rsidP="008629E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299">
        <w:rPr>
          <w:rFonts w:ascii="Times New Roman" w:hAnsi="Times New Roman" w:cs="Times New Roman"/>
          <w:i/>
          <w:sz w:val="28"/>
          <w:szCs w:val="28"/>
        </w:rPr>
        <w:t xml:space="preserve">Международное патентованное название (МНН) будет использоваться, если оно существует, название по номенклатуре ИЮПАК </w:t>
      </w:r>
      <w:r w:rsidR="001F21B9" w:rsidRPr="00E97299">
        <w:rPr>
          <w:rFonts w:ascii="Times New Roman" w:hAnsi="Times New Roman" w:cs="Times New Roman"/>
          <w:i/>
          <w:sz w:val="28"/>
          <w:szCs w:val="28"/>
        </w:rPr>
        <w:t xml:space="preserve">также будет использоваться при необходимости для большей ясности, </w:t>
      </w:r>
      <w:r w:rsidR="004C1821" w:rsidRPr="00E97299">
        <w:rPr>
          <w:rFonts w:ascii="Times New Roman" w:hAnsi="Times New Roman" w:cs="Times New Roman"/>
          <w:i/>
          <w:sz w:val="28"/>
          <w:szCs w:val="28"/>
        </w:rPr>
        <w:t>общие наименования будут добавлены там, где это уместно.</w:t>
      </w:r>
    </w:p>
    <w:p w:rsidR="001D1C74" w:rsidRDefault="001D1C74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29E1" w:rsidRDefault="008629E1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50DB">
        <w:rPr>
          <w:rFonts w:ascii="Times New Roman" w:hAnsi="Times New Roman" w:cs="Times New Roman"/>
          <w:sz w:val="28"/>
          <w:szCs w:val="28"/>
          <w:u w:val="single"/>
        </w:rPr>
        <w:t xml:space="preserve">S2 Пептидные гормоны, факторы роста и подобные субстанции </w:t>
      </w:r>
    </w:p>
    <w:p w:rsidR="00D750DB" w:rsidRPr="00D750DB" w:rsidRDefault="00D750DB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7299" w:rsidRPr="00E97299" w:rsidRDefault="00E97299" w:rsidP="000E46E5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Инсулин перенесен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7299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97299">
        <w:rPr>
          <w:rFonts w:ascii="Times New Roman" w:hAnsi="Times New Roman" w:cs="Times New Roman"/>
          <w:sz w:val="28"/>
          <w:szCs w:val="28"/>
        </w:rPr>
        <w:t xml:space="preserve"> (модуляторы метаболизма)</w:t>
      </w:r>
      <w:r>
        <w:rPr>
          <w:rFonts w:ascii="Times New Roman" w:hAnsi="Times New Roman" w:cs="Times New Roman"/>
          <w:sz w:val="28"/>
          <w:szCs w:val="28"/>
        </w:rPr>
        <w:t xml:space="preserve">, поскольку по своему механизму действия он более соответствует данной категории. Другие противодиабетические препараты,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эксенатид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лираглютид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запрещены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97299" w:rsidRDefault="00E97299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97299" w:rsidRPr="0035315B" w:rsidRDefault="00E97299" w:rsidP="008629E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315B">
        <w:rPr>
          <w:rFonts w:ascii="Times New Roman" w:hAnsi="Times New Roman" w:cs="Times New Roman"/>
          <w:i/>
          <w:sz w:val="28"/>
          <w:szCs w:val="28"/>
        </w:rPr>
        <w:t>Тромбоцитарные</w:t>
      </w:r>
      <w:proofErr w:type="spellEnd"/>
      <w:r w:rsidRPr="0035315B">
        <w:rPr>
          <w:rFonts w:ascii="Times New Roman" w:hAnsi="Times New Roman" w:cs="Times New Roman"/>
          <w:i/>
          <w:sz w:val="28"/>
          <w:szCs w:val="28"/>
        </w:rPr>
        <w:t xml:space="preserve"> препараты </w:t>
      </w:r>
      <w:r w:rsidR="00C862F8" w:rsidRPr="0035315B">
        <w:rPr>
          <w:rFonts w:ascii="Times New Roman" w:hAnsi="Times New Roman" w:cs="Times New Roman"/>
          <w:i/>
          <w:sz w:val="28"/>
          <w:szCs w:val="28"/>
        </w:rPr>
        <w:t>(</w:t>
      </w:r>
      <w:r w:rsidR="00CD0D0D">
        <w:rPr>
          <w:rFonts w:ascii="Times New Roman" w:hAnsi="Times New Roman" w:cs="Times New Roman"/>
          <w:i/>
          <w:sz w:val="28"/>
          <w:szCs w:val="28"/>
        </w:rPr>
        <w:t xml:space="preserve">обогащенная тромбоцитами плазма, </w:t>
      </w:r>
      <w:r w:rsidR="00C862F8" w:rsidRPr="0035315B">
        <w:rPr>
          <w:rFonts w:ascii="Times New Roman" w:hAnsi="Times New Roman" w:cs="Times New Roman"/>
          <w:i/>
          <w:sz w:val="28"/>
          <w:szCs w:val="28"/>
          <w:lang w:val="en-US"/>
        </w:rPr>
        <w:t>PRP</w:t>
      </w:r>
      <w:r w:rsidR="00C862F8" w:rsidRPr="0035315B">
        <w:rPr>
          <w:rFonts w:ascii="Times New Roman" w:hAnsi="Times New Roman" w:cs="Times New Roman"/>
          <w:i/>
          <w:sz w:val="28"/>
          <w:szCs w:val="28"/>
        </w:rPr>
        <w:t xml:space="preserve">) ранее были исключены из </w:t>
      </w:r>
      <w:r w:rsidR="0003201E" w:rsidRPr="0035315B">
        <w:rPr>
          <w:rFonts w:ascii="Times New Roman" w:hAnsi="Times New Roman" w:cs="Times New Roman"/>
          <w:i/>
          <w:sz w:val="28"/>
          <w:szCs w:val="28"/>
        </w:rPr>
        <w:t xml:space="preserve">Списка после решения о том, что отсутствует доказательная база эффективности </w:t>
      </w:r>
      <w:r w:rsidR="000741CB" w:rsidRPr="0035315B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="0003201E" w:rsidRPr="0035315B">
        <w:rPr>
          <w:rFonts w:ascii="Times New Roman" w:hAnsi="Times New Roman" w:cs="Times New Roman"/>
          <w:i/>
          <w:sz w:val="28"/>
          <w:szCs w:val="28"/>
        </w:rPr>
        <w:t>использовани</w:t>
      </w:r>
      <w:r w:rsidR="000741CB">
        <w:rPr>
          <w:rFonts w:ascii="Times New Roman" w:hAnsi="Times New Roman" w:cs="Times New Roman"/>
          <w:i/>
          <w:sz w:val="28"/>
          <w:szCs w:val="28"/>
        </w:rPr>
        <w:t>я</w:t>
      </w:r>
      <w:r w:rsidR="0003201E" w:rsidRPr="0035315B">
        <w:rPr>
          <w:rFonts w:ascii="Times New Roman" w:hAnsi="Times New Roman" w:cs="Times New Roman"/>
          <w:i/>
          <w:sz w:val="28"/>
          <w:szCs w:val="28"/>
        </w:rPr>
        <w:t xml:space="preserve"> для повышения спортивных результатов, несмотря на содержание факторов роста. </w:t>
      </w:r>
      <w:r w:rsidR="001969FC" w:rsidRPr="0035315B">
        <w:rPr>
          <w:rFonts w:ascii="Times New Roman" w:hAnsi="Times New Roman" w:cs="Times New Roman"/>
          <w:i/>
          <w:sz w:val="28"/>
          <w:szCs w:val="28"/>
        </w:rPr>
        <w:t xml:space="preserve">Несмотря на наличие некоторых факторов роста, последние исследования </w:t>
      </w:r>
      <w:r w:rsidR="00205E31" w:rsidRPr="0035315B">
        <w:rPr>
          <w:rFonts w:ascii="Times New Roman" w:hAnsi="Times New Roman" w:cs="Times New Roman"/>
          <w:i/>
          <w:sz w:val="28"/>
          <w:szCs w:val="28"/>
        </w:rPr>
        <w:t>обогащенной тромбоцитами плазмы</w:t>
      </w:r>
      <w:r w:rsidR="001969FC" w:rsidRPr="003531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1CB">
        <w:rPr>
          <w:rFonts w:ascii="Times New Roman" w:hAnsi="Times New Roman" w:cs="Times New Roman"/>
          <w:i/>
          <w:sz w:val="28"/>
          <w:szCs w:val="28"/>
        </w:rPr>
        <w:t>не выявили какой-либо</w:t>
      </w:r>
      <w:r w:rsidR="004D45EC">
        <w:rPr>
          <w:rFonts w:ascii="Times New Roman" w:hAnsi="Times New Roman" w:cs="Times New Roman"/>
          <w:i/>
          <w:sz w:val="28"/>
          <w:szCs w:val="28"/>
        </w:rPr>
        <w:t xml:space="preserve"> их</w:t>
      </w:r>
      <w:r w:rsidR="000741CB">
        <w:rPr>
          <w:rFonts w:ascii="Times New Roman" w:hAnsi="Times New Roman" w:cs="Times New Roman"/>
          <w:i/>
          <w:sz w:val="28"/>
          <w:szCs w:val="28"/>
        </w:rPr>
        <w:t xml:space="preserve"> возможности улучшить спортивные результаты сверх возможно</w:t>
      </w:r>
      <w:r w:rsidR="004D45EC">
        <w:rPr>
          <w:rFonts w:ascii="Times New Roman" w:hAnsi="Times New Roman" w:cs="Times New Roman"/>
          <w:i/>
          <w:sz w:val="28"/>
          <w:szCs w:val="28"/>
        </w:rPr>
        <w:t>го</w:t>
      </w:r>
      <w:r w:rsidR="000741CB">
        <w:rPr>
          <w:rFonts w:ascii="Times New Roman" w:hAnsi="Times New Roman" w:cs="Times New Roman"/>
          <w:i/>
          <w:sz w:val="28"/>
          <w:szCs w:val="28"/>
        </w:rPr>
        <w:t xml:space="preserve"> терапевтического эффекта</w:t>
      </w:r>
      <w:r w:rsidR="004D45E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5315B" w:rsidRPr="0035315B">
        <w:rPr>
          <w:rFonts w:ascii="Times New Roman" w:hAnsi="Times New Roman" w:cs="Times New Roman"/>
          <w:i/>
          <w:sz w:val="28"/>
          <w:szCs w:val="28"/>
        </w:rPr>
        <w:t xml:space="preserve">Обращаем внимание, что </w:t>
      </w:r>
      <w:r w:rsidR="00205E31" w:rsidRPr="0035315B">
        <w:rPr>
          <w:rFonts w:ascii="Times New Roman" w:hAnsi="Times New Roman" w:cs="Times New Roman"/>
          <w:i/>
          <w:sz w:val="28"/>
          <w:szCs w:val="28"/>
        </w:rPr>
        <w:t>факторы роста</w:t>
      </w:r>
      <w:r w:rsidR="001969FC" w:rsidRPr="003531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15B" w:rsidRPr="0035315B">
        <w:rPr>
          <w:rFonts w:ascii="Times New Roman" w:hAnsi="Times New Roman" w:cs="Times New Roman"/>
          <w:i/>
          <w:sz w:val="28"/>
          <w:szCs w:val="28"/>
        </w:rPr>
        <w:t>как отдельные субстанции в чистом виде все ещё запрещены, как описано в разделе S2.5. Внутривенное использование обогащенной тромбоцитами плазмы запрещено в соответствии с разделом M2.</w:t>
      </w:r>
    </w:p>
    <w:p w:rsidR="0035315B" w:rsidRPr="0035315B" w:rsidRDefault="0035315B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97299" w:rsidRPr="00CD0D0D" w:rsidRDefault="00E97299" w:rsidP="008629E1">
      <w:pPr>
        <w:pStyle w:val="Default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8629E1" w:rsidRPr="00D10FCD" w:rsidRDefault="008629E1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D0D0D">
        <w:rPr>
          <w:rFonts w:ascii="Times New Roman" w:hAnsi="Times New Roman" w:cs="Times New Roman"/>
          <w:sz w:val="28"/>
          <w:szCs w:val="28"/>
          <w:u w:val="single"/>
        </w:rPr>
        <w:t>S3. Бета2-агонисты</w:t>
      </w:r>
      <w:r w:rsidRPr="00D10F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315B" w:rsidRDefault="0035315B" w:rsidP="000E46E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Разрешенная вводимая (</w:t>
      </w:r>
      <w:r w:rsidR="00B3692B">
        <w:rPr>
          <w:rFonts w:ascii="Times New Roman" w:hAnsi="Times New Roman" w:cs="Times New Roman"/>
          <w:sz w:val="28"/>
          <w:szCs w:val="28"/>
        </w:rPr>
        <w:t>вдыхаемая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692B">
        <w:rPr>
          <w:rFonts w:ascii="Times New Roman" w:hAnsi="Times New Roman" w:cs="Times New Roman"/>
          <w:sz w:val="28"/>
          <w:szCs w:val="28"/>
        </w:rPr>
        <w:t xml:space="preserve"> доза </w:t>
      </w:r>
      <w:proofErr w:type="spellStart"/>
      <w:r w:rsidR="00B3692B">
        <w:rPr>
          <w:rFonts w:ascii="Times New Roman" w:hAnsi="Times New Roman" w:cs="Times New Roman"/>
          <w:sz w:val="28"/>
          <w:szCs w:val="28"/>
        </w:rPr>
        <w:t>форметерола</w:t>
      </w:r>
      <w:proofErr w:type="spellEnd"/>
      <w:r w:rsidR="00B3692B">
        <w:rPr>
          <w:rFonts w:ascii="Times New Roman" w:hAnsi="Times New Roman" w:cs="Times New Roman"/>
          <w:sz w:val="28"/>
          <w:szCs w:val="28"/>
        </w:rPr>
        <w:t xml:space="preserve"> в течение 24-часового периода увеличена до 54 мкг с соответствующим увеличением допустимой концентрации в моче до 40 </w:t>
      </w:r>
      <w:proofErr w:type="spellStart"/>
      <w:r w:rsidR="00B3692B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="00B3692B">
        <w:rPr>
          <w:rFonts w:ascii="Times New Roman" w:hAnsi="Times New Roman" w:cs="Times New Roman"/>
          <w:sz w:val="28"/>
          <w:szCs w:val="28"/>
        </w:rPr>
        <w:t xml:space="preserve">/мл. </w:t>
      </w:r>
    </w:p>
    <w:p w:rsidR="00B3692B" w:rsidRDefault="00843756" w:rsidP="000E46E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предупреж</w:t>
      </w:r>
      <w:r w:rsidR="00B3692B">
        <w:rPr>
          <w:rFonts w:ascii="Times New Roman" w:hAnsi="Times New Roman" w:cs="Times New Roman"/>
          <w:sz w:val="28"/>
          <w:szCs w:val="28"/>
        </w:rPr>
        <w:t xml:space="preserve">дения разночтений указано, что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соответствующих случаях </w:t>
      </w:r>
      <w:r w:rsidR="00B3692B">
        <w:rPr>
          <w:rFonts w:ascii="Times New Roman" w:hAnsi="Times New Roman" w:cs="Times New Roman"/>
          <w:sz w:val="28"/>
          <w:szCs w:val="28"/>
        </w:rPr>
        <w:t>зап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B3692B">
        <w:rPr>
          <w:rFonts w:ascii="Times New Roman" w:hAnsi="Times New Roman" w:cs="Times New Roman"/>
          <w:sz w:val="28"/>
          <w:szCs w:val="28"/>
        </w:rPr>
        <w:t>щены все оптические изомеры (-</w:t>
      </w:r>
      <w:r w:rsidR="00B3692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3692B" w:rsidRPr="00B3692B">
        <w:rPr>
          <w:rFonts w:ascii="Times New Roman" w:hAnsi="Times New Roman" w:cs="Times New Roman"/>
          <w:sz w:val="28"/>
          <w:szCs w:val="28"/>
        </w:rPr>
        <w:t xml:space="preserve"> </w:t>
      </w:r>
      <w:r w:rsidR="00B3692B">
        <w:rPr>
          <w:rFonts w:ascii="Times New Roman" w:hAnsi="Times New Roman" w:cs="Times New Roman"/>
          <w:sz w:val="28"/>
          <w:szCs w:val="28"/>
        </w:rPr>
        <w:t>и -</w:t>
      </w:r>
      <w:r w:rsidR="00B3692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369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15B" w:rsidRDefault="0035315B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14CD6" w:rsidRDefault="00843756" w:rsidP="008629E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Необходимо ответить, что концентрация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форметерола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содержащаяся в одной дозе ингалятора согласно инструкции</w:t>
      </w:r>
      <w:r w:rsidR="00CC0269">
        <w:rPr>
          <w:rFonts w:ascii="Times New Roman" w:hAnsi="Times New Roman" w:cs="Times New Roman"/>
          <w:i/>
          <w:sz w:val="28"/>
          <w:szCs w:val="28"/>
        </w:rPr>
        <w:t xml:space="preserve"> на препарате,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может различаться</w:t>
      </w:r>
      <w:r w:rsidR="00A26D5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CC0269">
        <w:rPr>
          <w:rFonts w:ascii="Times New Roman" w:hAnsi="Times New Roman" w:cs="Times New Roman"/>
          <w:i/>
          <w:sz w:val="28"/>
          <w:szCs w:val="28"/>
        </w:rPr>
        <w:t>разных странах</w:t>
      </w:r>
      <w:r w:rsidR="00A26D5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D53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="00A26D53">
        <w:rPr>
          <w:rFonts w:ascii="Times New Roman" w:hAnsi="Times New Roman" w:cs="Times New Roman"/>
          <w:i/>
          <w:sz w:val="28"/>
          <w:szCs w:val="28"/>
        </w:rPr>
        <w:t>Списке</w:t>
      </w:r>
      <w:proofErr w:type="gramEnd"/>
      <w:r w:rsidR="00A26D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D0D">
        <w:rPr>
          <w:rFonts w:ascii="Times New Roman" w:hAnsi="Times New Roman" w:cs="Times New Roman"/>
          <w:i/>
          <w:sz w:val="28"/>
          <w:szCs w:val="28"/>
        </w:rPr>
        <w:t xml:space="preserve">же </w:t>
      </w:r>
      <w:r w:rsidR="00A26D53">
        <w:rPr>
          <w:rFonts w:ascii="Times New Roman" w:hAnsi="Times New Roman" w:cs="Times New Roman"/>
          <w:i/>
          <w:sz w:val="28"/>
          <w:szCs w:val="28"/>
        </w:rPr>
        <w:t>указана доза</w:t>
      </w:r>
      <w:r w:rsidR="00A26D53" w:rsidRPr="00A26D53">
        <w:rPr>
          <w:rFonts w:ascii="Times New Roman" w:hAnsi="Times New Roman" w:cs="Times New Roman"/>
          <w:i/>
          <w:sz w:val="28"/>
          <w:szCs w:val="28"/>
        </w:rPr>
        <w:t>,</w:t>
      </w:r>
      <w:r w:rsidR="00A26D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которая </w:t>
      </w:r>
      <w:r w:rsidR="00A26D53">
        <w:rPr>
          <w:rFonts w:ascii="Times New Roman" w:hAnsi="Times New Roman" w:cs="Times New Roman"/>
          <w:i/>
          <w:sz w:val="28"/>
          <w:szCs w:val="28"/>
        </w:rPr>
        <w:t xml:space="preserve">непосредственно </w:t>
      </w:r>
      <w:r>
        <w:rPr>
          <w:rFonts w:ascii="Times New Roman" w:hAnsi="Times New Roman" w:cs="Times New Roman"/>
          <w:i/>
          <w:sz w:val="28"/>
          <w:szCs w:val="28"/>
        </w:rPr>
        <w:t>поступает в о</w:t>
      </w:r>
      <w:r w:rsidR="00CD0D0D">
        <w:rPr>
          <w:rFonts w:ascii="Times New Roman" w:hAnsi="Times New Roman" w:cs="Times New Roman"/>
          <w:i/>
          <w:sz w:val="28"/>
          <w:szCs w:val="28"/>
        </w:rPr>
        <w:t>рганизм, а не концентрация в одной ингаляции устройства</w:t>
      </w:r>
      <w:r w:rsidR="00A26D53">
        <w:rPr>
          <w:rFonts w:ascii="Times New Roman" w:hAnsi="Times New Roman" w:cs="Times New Roman"/>
          <w:i/>
          <w:sz w:val="28"/>
          <w:szCs w:val="28"/>
        </w:rPr>
        <w:t xml:space="preserve">. Например, доза </w:t>
      </w:r>
      <w:proofErr w:type="spellStart"/>
      <w:r w:rsidR="00A26D53">
        <w:rPr>
          <w:rFonts w:ascii="Times New Roman" w:hAnsi="Times New Roman" w:cs="Times New Roman"/>
          <w:i/>
          <w:sz w:val="28"/>
          <w:szCs w:val="28"/>
        </w:rPr>
        <w:t>форметерола</w:t>
      </w:r>
      <w:proofErr w:type="spellEnd"/>
      <w:r w:rsidR="00DA657F">
        <w:rPr>
          <w:rFonts w:ascii="Times New Roman" w:hAnsi="Times New Roman" w:cs="Times New Roman"/>
          <w:i/>
          <w:sz w:val="28"/>
          <w:szCs w:val="28"/>
        </w:rPr>
        <w:t xml:space="preserve"> в одной ингаляции </w:t>
      </w:r>
      <w:proofErr w:type="spellStart"/>
      <w:r w:rsidR="00F81A3E">
        <w:rPr>
          <w:rFonts w:ascii="Times New Roman" w:hAnsi="Times New Roman" w:cs="Times New Roman"/>
          <w:i/>
          <w:sz w:val="28"/>
          <w:szCs w:val="28"/>
          <w:lang w:val="en-US"/>
        </w:rPr>
        <w:t>Symbicort</w:t>
      </w:r>
      <w:proofErr w:type="spellEnd"/>
      <w:r w:rsidR="00F81A3E" w:rsidRPr="00F81A3E">
        <w:rPr>
          <w:rFonts w:ascii="Times New Roman" w:hAnsi="Times New Roman" w:cs="Times New Roman"/>
          <w:i/>
          <w:sz w:val="28"/>
          <w:szCs w:val="28"/>
        </w:rPr>
        <w:t xml:space="preserve">® </w:t>
      </w:r>
      <w:proofErr w:type="spellStart"/>
      <w:r w:rsidR="00F81A3E">
        <w:rPr>
          <w:rFonts w:ascii="Times New Roman" w:hAnsi="Times New Roman" w:cs="Times New Roman"/>
          <w:i/>
          <w:sz w:val="28"/>
          <w:szCs w:val="28"/>
          <w:lang w:val="en-US"/>
        </w:rPr>
        <w:t>Turbuhaler</w:t>
      </w:r>
      <w:proofErr w:type="spellEnd"/>
      <w:r w:rsidR="00F81A3E" w:rsidRPr="00F81A3E">
        <w:rPr>
          <w:rFonts w:ascii="Times New Roman" w:hAnsi="Times New Roman" w:cs="Times New Roman"/>
          <w:i/>
          <w:sz w:val="28"/>
          <w:szCs w:val="28"/>
        </w:rPr>
        <w:t>®/</w:t>
      </w:r>
      <w:proofErr w:type="spellStart"/>
      <w:r w:rsidR="00F81A3E">
        <w:rPr>
          <w:rFonts w:ascii="Times New Roman" w:hAnsi="Times New Roman" w:cs="Times New Roman"/>
          <w:i/>
          <w:sz w:val="28"/>
          <w:szCs w:val="28"/>
          <w:lang w:val="en-US"/>
        </w:rPr>
        <w:t>Turbohaler</w:t>
      </w:r>
      <w:proofErr w:type="spellEnd"/>
      <w:r w:rsidR="00F81A3E" w:rsidRPr="00F81A3E">
        <w:rPr>
          <w:rFonts w:ascii="Times New Roman" w:hAnsi="Times New Roman" w:cs="Times New Roman"/>
          <w:i/>
          <w:sz w:val="28"/>
          <w:szCs w:val="28"/>
        </w:rPr>
        <w:t>®</w:t>
      </w:r>
      <w:r w:rsidR="00A26D53">
        <w:rPr>
          <w:rFonts w:ascii="Times New Roman" w:hAnsi="Times New Roman" w:cs="Times New Roman"/>
          <w:i/>
          <w:sz w:val="28"/>
          <w:szCs w:val="28"/>
        </w:rPr>
        <w:t xml:space="preserve">, указанная в аннотации, равна 12 мкг, при этом в организм попадает 9 мкг </w:t>
      </w:r>
      <w:proofErr w:type="spellStart"/>
      <w:r w:rsidR="00A26D53">
        <w:rPr>
          <w:rFonts w:ascii="Times New Roman" w:hAnsi="Times New Roman" w:cs="Times New Roman"/>
          <w:i/>
          <w:sz w:val="28"/>
          <w:szCs w:val="28"/>
        </w:rPr>
        <w:t>форметерола</w:t>
      </w:r>
      <w:proofErr w:type="spellEnd"/>
      <w:r w:rsidR="00A26D53">
        <w:rPr>
          <w:rFonts w:ascii="Times New Roman" w:hAnsi="Times New Roman" w:cs="Times New Roman"/>
          <w:i/>
          <w:sz w:val="28"/>
          <w:szCs w:val="28"/>
        </w:rPr>
        <w:t xml:space="preserve"> с одной ингаляцией. При назначении двух ингаляций в день (48 мкг) в организм попадает 36 мкг, что в большинстве стран соответствует </w:t>
      </w:r>
      <w:r w:rsidR="00614CD6">
        <w:rPr>
          <w:rFonts w:ascii="Times New Roman" w:hAnsi="Times New Roman" w:cs="Times New Roman"/>
          <w:i/>
          <w:sz w:val="28"/>
          <w:szCs w:val="28"/>
        </w:rPr>
        <w:t xml:space="preserve">максимальной разрешенной дневной дозе. В некоторых странах разрешено кратковременное назначение </w:t>
      </w:r>
      <w:proofErr w:type="spellStart"/>
      <w:r w:rsidR="00614CD6">
        <w:rPr>
          <w:rFonts w:ascii="Times New Roman" w:hAnsi="Times New Roman" w:cs="Times New Roman"/>
          <w:i/>
          <w:sz w:val="28"/>
          <w:szCs w:val="28"/>
        </w:rPr>
        <w:t>форметерола</w:t>
      </w:r>
      <w:proofErr w:type="spellEnd"/>
      <w:r w:rsidR="00614CD6">
        <w:rPr>
          <w:rFonts w:ascii="Times New Roman" w:hAnsi="Times New Roman" w:cs="Times New Roman"/>
          <w:i/>
          <w:sz w:val="28"/>
          <w:szCs w:val="28"/>
        </w:rPr>
        <w:t xml:space="preserve"> в максимальной суточной дозе  54 мкг для лечения приступов бронхиальной астмы.</w:t>
      </w:r>
    </w:p>
    <w:p w:rsidR="00CC0269" w:rsidRPr="00F81A3E" w:rsidRDefault="00F81A3E" w:rsidP="008629E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ходе исследования</w:t>
      </w:r>
      <w:r w:rsidRPr="00F81A3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было установлено</w:t>
      </w:r>
      <w:r w:rsidR="000E46E5">
        <w:rPr>
          <w:rFonts w:ascii="Times New Roman" w:hAnsi="Times New Roman" w:cs="Times New Roman"/>
          <w:i/>
          <w:sz w:val="28"/>
          <w:szCs w:val="28"/>
        </w:rPr>
        <w:t>, что п</w:t>
      </w:r>
      <w:r>
        <w:rPr>
          <w:rFonts w:ascii="Times New Roman" w:hAnsi="Times New Roman" w:cs="Times New Roman"/>
          <w:i/>
          <w:sz w:val="28"/>
          <w:szCs w:val="28"/>
        </w:rPr>
        <w:t xml:space="preserve">ри ингаляции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формотерола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через</w:t>
      </w:r>
      <w:r w:rsidRPr="00F81A3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устройство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Aerolizer</w:t>
      </w:r>
      <w:proofErr w:type="spellEnd"/>
      <w:r w:rsidRPr="00F81A3E">
        <w:rPr>
          <w:rFonts w:ascii="Times New Roman" w:hAnsi="Times New Roman" w:cs="Times New Roman"/>
          <w:i/>
          <w:sz w:val="28"/>
          <w:szCs w:val="28"/>
        </w:rPr>
        <w:t>®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6E5">
        <w:rPr>
          <w:rFonts w:ascii="Times New Roman" w:hAnsi="Times New Roman" w:cs="Times New Roman"/>
          <w:i/>
          <w:sz w:val="28"/>
          <w:szCs w:val="28"/>
        </w:rPr>
        <w:t xml:space="preserve">в организм поступает 60-85% дозы. </w:t>
      </w:r>
    </w:p>
    <w:p w:rsidR="00843756" w:rsidRPr="00C8498C" w:rsidRDefault="000A0A14" w:rsidP="008629E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98C">
        <w:rPr>
          <w:rFonts w:ascii="Times New Roman" w:hAnsi="Times New Roman" w:cs="Times New Roman"/>
          <w:i/>
          <w:sz w:val="28"/>
          <w:szCs w:val="28"/>
        </w:rPr>
        <w:t xml:space="preserve">ВАДА продолжает изучать другие бета-2 </w:t>
      </w:r>
      <w:proofErr w:type="spellStart"/>
      <w:r w:rsidRPr="00C8498C">
        <w:rPr>
          <w:rFonts w:ascii="Times New Roman" w:hAnsi="Times New Roman" w:cs="Times New Roman"/>
          <w:i/>
          <w:sz w:val="28"/>
          <w:szCs w:val="28"/>
        </w:rPr>
        <w:t>агонисты</w:t>
      </w:r>
      <w:proofErr w:type="spellEnd"/>
      <w:r w:rsidR="00C8498C" w:rsidRPr="00C8498C">
        <w:rPr>
          <w:rFonts w:ascii="Times New Roman" w:hAnsi="Times New Roman" w:cs="Times New Roman"/>
          <w:i/>
          <w:sz w:val="28"/>
          <w:szCs w:val="28"/>
        </w:rPr>
        <w:t xml:space="preserve"> для установления допустимых пределов содержания этих веществ в моче.</w:t>
      </w:r>
      <w:r w:rsidR="00C849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029">
        <w:rPr>
          <w:rFonts w:ascii="Times New Roman" w:hAnsi="Times New Roman" w:cs="Times New Roman"/>
          <w:i/>
          <w:sz w:val="28"/>
          <w:szCs w:val="28"/>
        </w:rPr>
        <w:t xml:space="preserve">Несмотря на то, что установлены разрешенные дозировки, </w:t>
      </w:r>
      <w:r w:rsidR="000E46E5">
        <w:rPr>
          <w:rFonts w:ascii="Times New Roman" w:hAnsi="Times New Roman" w:cs="Times New Roman"/>
          <w:i/>
          <w:sz w:val="28"/>
          <w:szCs w:val="28"/>
        </w:rPr>
        <w:t xml:space="preserve">мы рекомендуем всем спортсменам обратиться к компетентному врачу, чтобы получить оптимальное лечение. </w:t>
      </w:r>
      <w:r w:rsidR="00CE3029">
        <w:rPr>
          <w:rFonts w:ascii="Times New Roman" w:hAnsi="Times New Roman" w:cs="Times New Roman"/>
          <w:i/>
          <w:sz w:val="28"/>
          <w:szCs w:val="28"/>
        </w:rPr>
        <w:t xml:space="preserve">Более подробная информация, относящаяся к бета-2 </w:t>
      </w:r>
      <w:proofErr w:type="spellStart"/>
      <w:r w:rsidR="00CE3029">
        <w:rPr>
          <w:rFonts w:ascii="Times New Roman" w:hAnsi="Times New Roman" w:cs="Times New Roman"/>
          <w:i/>
          <w:sz w:val="28"/>
          <w:szCs w:val="28"/>
        </w:rPr>
        <w:lastRenderedPageBreak/>
        <w:t>агонистам</w:t>
      </w:r>
      <w:proofErr w:type="spellEnd"/>
      <w:r w:rsidR="00CE3029">
        <w:rPr>
          <w:rFonts w:ascii="Times New Roman" w:hAnsi="Times New Roman" w:cs="Times New Roman"/>
          <w:i/>
          <w:sz w:val="28"/>
          <w:szCs w:val="28"/>
        </w:rPr>
        <w:t>, изложена</w:t>
      </w:r>
      <w:r w:rsidR="00C125AD">
        <w:rPr>
          <w:rFonts w:ascii="Times New Roman" w:hAnsi="Times New Roman" w:cs="Times New Roman"/>
          <w:i/>
          <w:sz w:val="28"/>
          <w:szCs w:val="28"/>
        </w:rPr>
        <w:t xml:space="preserve"> в документе по медицинской поддержке </w:t>
      </w:r>
      <w:r w:rsidR="000E46E5">
        <w:rPr>
          <w:rFonts w:ascii="Times New Roman" w:hAnsi="Times New Roman" w:cs="Times New Roman"/>
          <w:i/>
          <w:sz w:val="28"/>
          <w:szCs w:val="28"/>
        </w:rPr>
        <w:t xml:space="preserve">комитетов по терапевтическому использованию по </w:t>
      </w:r>
      <w:r w:rsidR="00C125AD">
        <w:rPr>
          <w:rFonts w:ascii="Times New Roman" w:hAnsi="Times New Roman" w:cs="Times New Roman"/>
          <w:i/>
          <w:sz w:val="28"/>
          <w:szCs w:val="28"/>
        </w:rPr>
        <w:t>бронхиальн</w:t>
      </w:r>
      <w:r w:rsidR="000E46E5">
        <w:rPr>
          <w:rFonts w:ascii="Times New Roman" w:hAnsi="Times New Roman" w:cs="Times New Roman"/>
          <w:i/>
          <w:sz w:val="28"/>
          <w:szCs w:val="28"/>
        </w:rPr>
        <w:t>ой</w:t>
      </w:r>
      <w:r w:rsidR="00C125AD">
        <w:rPr>
          <w:rFonts w:ascii="Times New Roman" w:hAnsi="Times New Roman" w:cs="Times New Roman"/>
          <w:i/>
          <w:sz w:val="28"/>
          <w:szCs w:val="28"/>
        </w:rPr>
        <w:t xml:space="preserve"> астм</w:t>
      </w:r>
      <w:r w:rsidR="000E46E5">
        <w:rPr>
          <w:rFonts w:ascii="Times New Roman" w:hAnsi="Times New Roman" w:cs="Times New Roman"/>
          <w:i/>
          <w:sz w:val="28"/>
          <w:szCs w:val="28"/>
        </w:rPr>
        <w:t>е</w:t>
      </w:r>
      <w:r w:rsidR="00C125AD">
        <w:rPr>
          <w:rFonts w:ascii="Times New Roman" w:hAnsi="Times New Roman" w:cs="Times New Roman"/>
          <w:i/>
          <w:sz w:val="28"/>
          <w:szCs w:val="28"/>
        </w:rPr>
        <w:t xml:space="preserve"> на сайте ВАДА.</w:t>
      </w:r>
    </w:p>
    <w:p w:rsidR="00843756" w:rsidRDefault="00843756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8498C" w:rsidRPr="00DA657F" w:rsidRDefault="006E30B7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A657F">
        <w:rPr>
          <w:rFonts w:ascii="Times New Roman" w:hAnsi="Times New Roman" w:cs="Times New Roman"/>
          <w:sz w:val="28"/>
          <w:szCs w:val="28"/>
          <w:u w:val="single"/>
        </w:rPr>
        <w:t>S4 Гормоны и модуляторы метаболизма</w:t>
      </w:r>
    </w:p>
    <w:p w:rsidR="00C8498C" w:rsidRDefault="00C8498C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E30B7" w:rsidRPr="00B24DD2" w:rsidRDefault="006E30B7" w:rsidP="000E46E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Инсулин включен в данную группу в раздел S4.5.a (</w:t>
      </w:r>
      <w:r w:rsidR="00B24DD2">
        <w:rPr>
          <w:rFonts w:ascii="Times New Roman" w:hAnsi="Times New Roman" w:cs="Times New Roman"/>
          <w:sz w:val="28"/>
          <w:szCs w:val="28"/>
        </w:rPr>
        <w:t xml:space="preserve">подробнее </w:t>
      </w:r>
      <w:proofErr w:type="gramStart"/>
      <w:r w:rsidR="00B24DD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B24DD2">
        <w:rPr>
          <w:rFonts w:ascii="Times New Roman" w:hAnsi="Times New Roman" w:cs="Times New Roman"/>
          <w:sz w:val="28"/>
          <w:szCs w:val="28"/>
        </w:rPr>
        <w:t xml:space="preserve">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4D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29E1" w:rsidRPr="00D10FCD" w:rsidRDefault="008629E1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29E1" w:rsidRPr="00DA657F" w:rsidRDefault="00B24DD2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57F">
        <w:rPr>
          <w:rFonts w:ascii="Times New Roman" w:hAnsi="Times New Roman" w:cs="Times New Roman"/>
          <w:sz w:val="28"/>
          <w:szCs w:val="28"/>
          <w:u w:val="single"/>
        </w:rPr>
        <w:t xml:space="preserve">S5 </w:t>
      </w:r>
      <w:proofErr w:type="spellStart"/>
      <w:r w:rsidRPr="00DA657F">
        <w:rPr>
          <w:rFonts w:ascii="Times New Roman" w:hAnsi="Times New Roman" w:cs="Times New Roman"/>
          <w:sz w:val="28"/>
          <w:szCs w:val="28"/>
          <w:u w:val="single"/>
        </w:rPr>
        <w:t>Диуретики</w:t>
      </w:r>
      <w:proofErr w:type="spellEnd"/>
      <w:r w:rsidRPr="00DA657F">
        <w:rPr>
          <w:rFonts w:ascii="Times New Roman" w:hAnsi="Times New Roman" w:cs="Times New Roman"/>
          <w:sz w:val="28"/>
          <w:szCs w:val="28"/>
          <w:u w:val="single"/>
        </w:rPr>
        <w:t xml:space="preserve"> и другие маскирующие агенты</w:t>
      </w:r>
    </w:p>
    <w:p w:rsidR="00B24DD2" w:rsidRDefault="00B24DD2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24DD2" w:rsidRDefault="00882BA0" w:rsidP="000E46E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«Местное применение»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фелипрессина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изменено на «местное введение» для большей ясности. </w:t>
      </w:r>
    </w:p>
    <w:p w:rsidR="00882BA0" w:rsidRPr="00B24DD2" w:rsidRDefault="00882BA0" w:rsidP="000E46E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Морфин удален из </w:t>
      </w:r>
      <w:r w:rsidR="009A1943">
        <w:rPr>
          <w:rFonts w:ascii="Times New Roman" w:hAnsi="Times New Roman" w:cs="Times New Roman"/>
          <w:sz w:val="28"/>
          <w:szCs w:val="28"/>
        </w:rPr>
        <w:t xml:space="preserve">последнего </w:t>
      </w:r>
      <w:r>
        <w:rPr>
          <w:rFonts w:ascii="Times New Roman" w:hAnsi="Times New Roman" w:cs="Times New Roman"/>
          <w:sz w:val="28"/>
          <w:szCs w:val="28"/>
        </w:rPr>
        <w:t>параграфа</w:t>
      </w:r>
      <w:r w:rsidR="009A1943">
        <w:rPr>
          <w:rFonts w:ascii="Times New Roman" w:hAnsi="Times New Roman" w:cs="Times New Roman"/>
          <w:sz w:val="28"/>
          <w:szCs w:val="28"/>
        </w:rPr>
        <w:t>, поскольку данный препарат не имеет предела разрешенной концентрации в Списке, и при его использовании в соревновательный период всегда необходимо оформление</w:t>
      </w:r>
      <w:r w:rsidR="00DA657F">
        <w:rPr>
          <w:rFonts w:ascii="Times New Roman" w:hAnsi="Times New Roman" w:cs="Times New Roman"/>
          <w:sz w:val="28"/>
          <w:szCs w:val="28"/>
        </w:rPr>
        <w:t xml:space="preserve"> разрешения на терапевтическое использование</w:t>
      </w:r>
      <w:r w:rsidR="009A1943">
        <w:rPr>
          <w:rFonts w:ascii="Times New Roman" w:hAnsi="Times New Roman" w:cs="Times New Roman"/>
          <w:sz w:val="28"/>
          <w:szCs w:val="28"/>
        </w:rPr>
        <w:t>.</w:t>
      </w:r>
    </w:p>
    <w:p w:rsidR="00B24DD2" w:rsidRPr="00D10FCD" w:rsidRDefault="00B24DD2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29E1" w:rsidRDefault="008629E1" w:rsidP="008629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FCD">
        <w:rPr>
          <w:rFonts w:ascii="Times New Roman" w:hAnsi="Times New Roman" w:cs="Times New Roman"/>
          <w:b/>
          <w:bCs/>
          <w:sz w:val="28"/>
          <w:szCs w:val="28"/>
        </w:rPr>
        <w:t xml:space="preserve">ЗАПРЕЩЕННЫЕ МЕТОДЫ </w:t>
      </w:r>
    </w:p>
    <w:p w:rsidR="009A1943" w:rsidRDefault="009A1943" w:rsidP="008629E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1943" w:rsidRDefault="009A1943" w:rsidP="008629E1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A657F">
        <w:rPr>
          <w:rFonts w:ascii="Times New Roman" w:hAnsi="Times New Roman" w:cs="Times New Roman"/>
          <w:bCs/>
          <w:sz w:val="28"/>
          <w:szCs w:val="28"/>
          <w:u w:val="single"/>
        </w:rPr>
        <w:t>М</w:t>
      </w:r>
      <w:proofErr w:type="gramStart"/>
      <w:r w:rsidRPr="00DA657F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DA657F">
        <w:rPr>
          <w:rFonts w:ascii="Times New Roman" w:hAnsi="Times New Roman" w:cs="Times New Roman"/>
          <w:bCs/>
          <w:sz w:val="28"/>
          <w:szCs w:val="28"/>
          <w:u w:val="single"/>
        </w:rPr>
        <w:t>. Манипуляции с кровью и её компонентами</w:t>
      </w:r>
    </w:p>
    <w:p w:rsidR="000E46E5" w:rsidRPr="00DA657F" w:rsidRDefault="000E46E5" w:rsidP="008629E1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A1943" w:rsidRPr="00730D03" w:rsidRDefault="009A1943" w:rsidP="000E46E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Название и содержание данного раздела было изменено, чтобы </w:t>
      </w:r>
      <w:r w:rsidR="000E46E5">
        <w:rPr>
          <w:rFonts w:ascii="Times New Roman" w:hAnsi="Times New Roman" w:cs="Times New Roman"/>
          <w:bCs/>
          <w:sz w:val="28"/>
          <w:szCs w:val="28"/>
        </w:rPr>
        <w:t xml:space="preserve">охватить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 виды манипуляций с кровью и её компонентами. </w:t>
      </w:r>
      <w:r w:rsidR="00730D03">
        <w:rPr>
          <w:rFonts w:ascii="Times New Roman" w:hAnsi="Times New Roman" w:cs="Times New Roman"/>
          <w:bCs/>
          <w:sz w:val="28"/>
          <w:szCs w:val="28"/>
        </w:rPr>
        <w:t>Соответственно, подраздел M2.3</w:t>
      </w:r>
      <w:r w:rsidR="000E46E5">
        <w:rPr>
          <w:rFonts w:ascii="Times New Roman" w:hAnsi="Times New Roman" w:cs="Times New Roman"/>
          <w:bCs/>
          <w:sz w:val="28"/>
          <w:szCs w:val="28"/>
        </w:rPr>
        <w:t xml:space="preserve"> был перенесен в данный обновленный раздел.</w:t>
      </w:r>
    </w:p>
    <w:p w:rsidR="009A1943" w:rsidRPr="009A1943" w:rsidRDefault="009A1943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629E1" w:rsidRDefault="008629E1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57F">
        <w:rPr>
          <w:rFonts w:ascii="Times New Roman" w:hAnsi="Times New Roman" w:cs="Times New Roman"/>
          <w:sz w:val="28"/>
          <w:szCs w:val="28"/>
          <w:u w:val="single"/>
        </w:rPr>
        <w:t xml:space="preserve">M2. Химические и физические манипуляции </w:t>
      </w:r>
    </w:p>
    <w:p w:rsidR="00DA657F" w:rsidRPr="00DA657F" w:rsidRDefault="00DA657F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0D03" w:rsidRDefault="00DA657F" w:rsidP="000E46E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730D03">
        <w:rPr>
          <w:rFonts w:ascii="Times New Roman" w:hAnsi="Times New Roman" w:cs="Times New Roman"/>
          <w:bCs/>
          <w:sz w:val="28"/>
          <w:szCs w:val="28"/>
        </w:rPr>
        <w:t>M2.3 перемещен в раздел М</w:t>
      </w:r>
      <w:proofErr w:type="gramStart"/>
      <w:r w:rsidR="00730D03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="00730D03">
        <w:rPr>
          <w:rFonts w:ascii="Times New Roman" w:hAnsi="Times New Roman" w:cs="Times New Roman"/>
          <w:bCs/>
          <w:sz w:val="28"/>
          <w:szCs w:val="28"/>
        </w:rPr>
        <w:t>.</w:t>
      </w:r>
    </w:p>
    <w:p w:rsidR="00730D03" w:rsidRDefault="00730D03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30D03" w:rsidRPr="00DA657F" w:rsidRDefault="00730D03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57F">
        <w:rPr>
          <w:rFonts w:ascii="Times New Roman" w:hAnsi="Times New Roman" w:cs="Times New Roman"/>
          <w:sz w:val="28"/>
          <w:szCs w:val="28"/>
          <w:u w:val="single"/>
        </w:rPr>
        <w:t>М3. Генный допинг</w:t>
      </w:r>
    </w:p>
    <w:p w:rsidR="00730D03" w:rsidRDefault="00730D03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30D03" w:rsidRPr="00DA657F" w:rsidRDefault="00730D03" w:rsidP="000E46E5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точного определения генного допинга </w:t>
      </w:r>
      <w:r w:rsidR="00DA657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 M3.1 претерпел редактирование.</w:t>
      </w:r>
    </w:p>
    <w:p w:rsidR="00730D03" w:rsidRDefault="00730D03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56F7A" w:rsidRPr="00E56F7A" w:rsidRDefault="00E56F7A" w:rsidP="00E56F7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FCD">
        <w:rPr>
          <w:rFonts w:ascii="Times New Roman" w:hAnsi="Times New Roman" w:cs="Times New Roman"/>
          <w:b/>
          <w:bCs/>
          <w:sz w:val="28"/>
          <w:szCs w:val="28"/>
        </w:rPr>
        <w:t xml:space="preserve">СУБСТАНЦИИ И МЕТОДЫ, ЗАПРЕЩЕННЫЕ В СОРЕВНОВАТЕЛЬНЫЙ ПЕРИОД </w:t>
      </w:r>
    </w:p>
    <w:p w:rsidR="00E56F7A" w:rsidRPr="00DA657F" w:rsidRDefault="00E56F7A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30D03" w:rsidRPr="00DA657F" w:rsidRDefault="00730D03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57F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7D2C12" w:rsidRPr="00DA657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A657F">
        <w:rPr>
          <w:rFonts w:ascii="Times New Roman" w:hAnsi="Times New Roman" w:cs="Times New Roman"/>
          <w:sz w:val="28"/>
          <w:szCs w:val="28"/>
          <w:u w:val="single"/>
        </w:rPr>
        <w:t>. Стимуляторы</w:t>
      </w:r>
    </w:p>
    <w:p w:rsidR="00730D03" w:rsidRPr="007D2C12" w:rsidRDefault="00730D03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30D03" w:rsidRPr="00730D03" w:rsidRDefault="00730D03" w:rsidP="00E56F7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большей ясности</w:t>
      </w:r>
      <w:r w:rsidR="007D2C12">
        <w:rPr>
          <w:rFonts w:ascii="Times New Roman" w:hAnsi="Times New Roman" w:cs="Times New Roman"/>
          <w:sz w:val="28"/>
          <w:szCs w:val="28"/>
        </w:rPr>
        <w:t xml:space="preserve"> внесено уточнение, что запрещены все оптические изомеры</w:t>
      </w:r>
      <w:r w:rsidR="007D2C12" w:rsidRPr="007D2C12">
        <w:rPr>
          <w:rFonts w:ascii="Times New Roman" w:hAnsi="Times New Roman" w:cs="Times New Roman"/>
          <w:sz w:val="28"/>
          <w:szCs w:val="28"/>
        </w:rPr>
        <w:t xml:space="preserve"> (</w:t>
      </w:r>
      <w:r w:rsidR="007D2C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D2C12" w:rsidRPr="007D2C12">
        <w:rPr>
          <w:rFonts w:ascii="Times New Roman" w:hAnsi="Times New Roman" w:cs="Times New Roman"/>
          <w:sz w:val="28"/>
          <w:szCs w:val="28"/>
        </w:rPr>
        <w:t xml:space="preserve">- </w:t>
      </w:r>
      <w:r w:rsidR="007D2C12">
        <w:rPr>
          <w:rFonts w:ascii="Times New Roman" w:hAnsi="Times New Roman" w:cs="Times New Roman"/>
          <w:sz w:val="28"/>
          <w:szCs w:val="28"/>
        </w:rPr>
        <w:t xml:space="preserve">и </w:t>
      </w:r>
      <w:r w:rsidR="007D2C1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D2C12" w:rsidRPr="007D2C12">
        <w:rPr>
          <w:rFonts w:ascii="Times New Roman" w:hAnsi="Times New Roman" w:cs="Times New Roman"/>
          <w:sz w:val="28"/>
          <w:szCs w:val="28"/>
        </w:rPr>
        <w:t>-)</w:t>
      </w:r>
      <w:r w:rsidR="007D2C12">
        <w:rPr>
          <w:rFonts w:ascii="Times New Roman" w:hAnsi="Times New Roman" w:cs="Times New Roman"/>
          <w:sz w:val="28"/>
          <w:szCs w:val="28"/>
        </w:rPr>
        <w:t xml:space="preserve"> в соответствующих случаях.</w:t>
      </w:r>
    </w:p>
    <w:p w:rsidR="00730D03" w:rsidRPr="007D2C12" w:rsidRDefault="00730D03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30D03" w:rsidRPr="00E56F7A" w:rsidRDefault="007D2C12" w:rsidP="008629E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F7A">
        <w:rPr>
          <w:rFonts w:ascii="Times New Roman" w:hAnsi="Times New Roman" w:cs="Times New Roman"/>
          <w:i/>
          <w:sz w:val="28"/>
          <w:szCs w:val="28"/>
        </w:rPr>
        <w:t>Ещё раз обращаем Ваше внимание, что некоторые стимуляторы могут иметь разные названия, например «</w:t>
      </w:r>
      <w:proofErr w:type="spellStart"/>
      <w:r w:rsidRPr="00E56F7A">
        <w:rPr>
          <w:rFonts w:ascii="Times New Roman" w:hAnsi="Times New Roman" w:cs="Times New Roman"/>
          <w:i/>
          <w:sz w:val="28"/>
          <w:szCs w:val="28"/>
        </w:rPr>
        <w:t>метилгексанамин</w:t>
      </w:r>
      <w:proofErr w:type="spellEnd"/>
      <w:r w:rsidRPr="00E56F7A">
        <w:rPr>
          <w:rFonts w:ascii="Times New Roman" w:hAnsi="Times New Roman" w:cs="Times New Roman"/>
          <w:i/>
          <w:sz w:val="28"/>
          <w:szCs w:val="28"/>
        </w:rPr>
        <w:t xml:space="preserve">» иногда может входить в состав препаратов под названием </w:t>
      </w:r>
      <w:proofErr w:type="spellStart"/>
      <w:r w:rsidRPr="00E56F7A">
        <w:rPr>
          <w:rFonts w:ascii="Times New Roman" w:hAnsi="Times New Roman" w:cs="Times New Roman"/>
          <w:i/>
          <w:sz w:val="28"/>
          <w:szCs w:val="28"/>
        </w:rPr>
        <w:t>диметиламиламин</w:t>
      </w:r>
      <w:proofErr w:type="spellEnd"/>
      <w:r w:rsidRPr="00E56F7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56F7A">
        <w:rPr>
          <w:rFonts w:ascii="Times New Roman" w:hAnsi="Times New Roman" w:cs="Times New Roman"/>
          <w:i/>
          <w:sz w:val="28"/>
          <w:szCs w:val="28"/>
        </w:rPr>
        <w:t>пентиламин</w:t>
      </w:r>
      <w:proofErr w:type="spellEnd"/>
      <w:r w:rsidRPr="00E56F7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56F7A">
        <w:rPr>
          <w:rFonts w:ascii="Times New Roman" w:hAnsi="Times New Roman" w:cs="Times New Roman"/>
          <w:i/>
          <w:sz w:val="28"/>
          <w:szCs w:val="28"/>
        </w:rPr>
        <w:t>геранамин</w:t>
      </w:r>
      <w:proofErr w:type="spellEnd"/>
      <w:r w:rsidRPr="00E56F7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56F7A">
        <w:rPr>
          <w:rFonts w:ascii="Times New Roman" w:hAnsi="Times New Roman" w:cs="Times New Roman"/>
          <w:i/>
          <w:sz w:val="28"/>
          <w:szCs w:val="28"/>
        </w:rPr>
        <w:t>фортан</w:t>
      </w:r>
      <w:proofErr w:type="spellEnd"/>
      <w:r w:rsidRPr="00E56F7A">
        <w:rPr>
          <w:rFonts w:ascii="Times New Roman" w:hAnsi="Times New Roman" w:cs="Times New Roman"/>
          <w:i/>
          <w:sz w:val="28"/>
          <w:szCs w:val="28"/>
        </w:rPr>
        <w:t>, 2-амино-4-метилгексан, экстракт корней герани или гераниевое масло.</w:t>
      </w:r>
    </w:p>
    <w:p w:rsidR="007D2C12" w:rsidRDefault="007D2C12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D2C12" w:rsidRDefault="00E56F7A" w:rsidP="00E56F7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7D2C12">
        <w:rPr>
          <w:rFonts w:ascii="Times New Roman" w:hAnsi="Times New Roman" w:cs="Times New Roman"/>
          <w:sz w:val="28"/>
          <w:szCs w:val="28"/>
        </w:rPr>
        <w:t xml:space="preserve"> пример – </w:t>
      </w:r>
      <w:proofErr w:type="spellStart"/>
      <w:r w:rsidR="007D2C12">
        <w:rPr>
          <w:rFonts w:ascii="Times New Roman" w:hAnsi="Times New Roman" w:cs="Times New Roman"/>
          <w:sz w:val="28"/>
          <w:szCs w:val="28"/>
        </w:rPr>
        <w:t>метилсинефрин</w:t>
      </w:r>
      <w:proofErr w:type="spellEnd"/>
      <w:r w:rsidR="007D2C12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D2C12">
        <w:rPr>
          <w:rFonts w:ascii="Times New Roman" w:hAnsi="Times New Roman" w:cs="Times New Roman"/>
          <w:sz w:val="28"/>
          <w:szCs w:val="28"/>
        </w:rPr>
        <w:t xml:space="preserve"> был добавлен как </w:t>
      </w:r>
      <w:r>
        <w:rPr>
          <w:rFonts w:ascii="Times New Roman" w:hAnsi="Times New Roman" w:cs="Times New Roman"/>
          <w:sz w:val="28"/>
          <w:szCs w:val="28"/>
        </w:rPr>
        <w:t>другое</w:t>
      </w:r>
      <w:r w:rsidR="007D2C12">
        <w:rPr>
          <w:rFonts w:ascii="Times New Roman" w:hAnsi="Times New Roman" w:cs="Times New Roman"/>
          <w:sz w:val="28"/>
          <w:szCs w:val="28"/>
        </w:rPr>
        <w:t xml:space="preserve"> </w:t>
      </w:r>
      <w:r w:rsidR="00DA657F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="007D2C12">
        <w:rPr>
          <w:rFonts w:ascii="Times New Roman" w:hAnsi="Times New Roman" w:cs="Times New Roman"/>
          <w:sz w:val="28"/>
          <w:szCs w:val="28"/>
        </w:rPr>
        <w:t>оксилофрин</w:t>
      </w:r>
      <w:r w:rsidR="00DA657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D2C12">
        <w:rPr>
          <w:rFonts w:ascii="Times New Roman" w:hAnsi="Times New Roman" w:cs="Times New Roman"/>
          <w:sz w:val="28"/>
          <w:szCs w:val="28"/>
        </w:rPr>
        <w:t>.</w:t>
      </w:r>
    </w:p>
    <w:p w:rsidR="007D2C12" w:rsidRDefault="007D2C12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D2C12" w:rsidRDefault="007D2C12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D10FCD">
        <w:rPr>
          <w:rFonts w:ascii="Times New Roman" w:hAnsi="Times New Roman" w:cs="Times New Roman"/>
          <w:b/>
          <w:bCs/>
          <w:sz w:val="28"/>
          <w:szCs w:val="28"/>
        </w:rPr>
        <w:t>СУБСТАНЦИИ И МЕТОДЫ, ЗАПРЕЩЕННЫЕ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ОТДЕЛЬНЫХ ВИДАХ СПОРТА</w:t>
      </w:r>
    </w:p>
    <w:p w:rsidR="007D2C12" w:rsidRDefault="007D2C12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D2C12" w:rsidRPr="00DA657F" w:rsidRDefault="007D2C12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657F">
        <w:rPr>
          <w:rFonts w:ascii="Times New Roman" w:hAnsi="Times New Roman" w:cs="Times New Roman"/>
          <w:sz w:val="28"/>
          <w:szCs w:val="28"/>
          <w:u w:val="single"/>
        </w:rPr>
        <w:t xml:space="preserve">P2 </w:t>
      </w:r>
      <w:proofErr w:type="spellStart"/>
      <w:r w:rsidRPr="00DA657F">
        <w:rPr>
          <w:rFonts w:ascii="Times New Roman" w:hAnsi="Times New Roman" w:cs="Times New Roman"/>
          <w:sz w:val="28"/>
          <w:szCs w:val="28"/>
          <w:u w:val="single"/>
        </w:rPr>
        <w:t>Бета-блокаторы</w:t>
      </w:r>
      <w:proofErr w:type="spellEnd"/>
    </w:p>
    <w:p w:rsidR="007D2C12" w:rsidRDefault="007D2C12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D2C12" w:rsidRDefault="000907FD" w:rsidP="00E56F7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Аэронавтика</w:t>
      </w:r>
      <w:r w:rsidR="00E56F7A">
        <w:rPr>
          <w:rFonts w:ascii="Times New Roman" w:hAnsi="Times New Roman" w:cs="Times New Roman"/>
          <w:sz w:val="28"/>
          <w:szCs w:val="28"/>
        </w:rPr>
        <w:t xml:space="preserve"> (</w:t>
      </w:r>
      <w:r w:rsidR="00E56F7A">
        <w:rPr>
          <w:rFonts w:ascii="Times New Roman" w:hAnsi="Times New Roman" w:cs="Times New Roman"/>
          <w:sz w:val="28"/>
          <w:szCs w:val="28"/>
          <w:lang w:val="en-US"/>
        </w:rPr>
        <w:t>FAI</w:t>
      </w:r>
      <w:r w:rsidR="00E56F7A" w:rsidRPr="00E5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Боулспорт</w:t>
      </w:r>
      <w:proofErr w:type="spellEnd"/>
      <w:r w:rsidR="00E56F7A" w:rsidRPr="00E56F7A">
        <w:rPr>
          <w:rFonts w:ascii="Times New Roman" w:hAnsi="Times New Roman" w:cs="Times New Roman"/>
          <w:sz w:val="28"/>
          <w:szCs w:val="28"/>
        </w:rPr>
        <w:t xml:space="preserve"> (</w:t>
      </w:r>
      <w:r w:rsidR="00E56F7A">
        <w:rPr>
          <w:rFonts w:ascii="Times New Roman" w:hAnsi="Times New Roman" w:cs="Times New Roman"/>
          <w:sz w:val="28"/>
          <w:szCs w:val="28"/>
          <w:lang w:val="en-US"/>
        </w:rPr>
        <w:t>CMSB</w:t>
      </w:r>
      <w:r w:rsidR="00E56F7A" w:rsidRPr="00E5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Бридж</w:t>
      </w:r>
      <w:r w:rsidR="00E56F7A" w:rsidRPr="00E56F7A">
        <w:rPr>
          <w:rFonts w:ascii="Times New Roman" w:hAnsi="Times New Roman" w:cs="Times New Roman"/>
          <w:sz w:val="28"/>
          <w:szCs w:val="28"/>
        </w:rPr>
        <w:t xml:space="preserve"> (</w:t>
      </w:r>
      <w:r w:rsidR="00E56F7A">
        <w:rPr>
          <w:rFonts w:ascii="Times New Roman" w:hAnsi="Times New Roman" w:cs="Times New Roman"/>
          <w:sz w:val="28"/>
          <w:szCs w:val="28"/>
          <w:lang w:val="en-US"/>
        </w:rPr>
        <w:t>FMB</w:t>
      </w:r>
      <w:r w:rsidR="00E56F7A" w:rsidRPr="00E5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Боулинг по системе девяти и десяти кеглей</w:t>
      </w:r>
      <w:r w:rsidR="00E56F7A" w:rsidRPr="00E56F7A">
        <w:rPr>
          <w:rFonts w:ascii="Times New Roman" w:hAnsi="Times New Roman" w:cs="Times New Roman"/>
          <w:sz w:val="28"/>
          <w:szCs w:val="28"/>
        </w:rPr>
        <w:t xml:space="preserve"> (</w:t>
      </w:r>
      <w:r w:rsidR="00E56F7A">
        <w:rPr>
          <w:rFonts w:ascii="Times New Roman" w:hAnsi="Times New Roman" w:cs="Times New Roman"/>
          <w:sz w:val="28"/>
          <w:szCs w:val="28"/>
          <w:lang w:val="en-US"/>
        </w:rPr>
        <w:t>FIQ</w:t>
      </w:r>
      <w:r w:rsidR="00E56F7A" w:rsidRPr="00E5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Водно-моторный </w:t>
      </w:r>
      <w:r w:rsidR="00DA657F">
        <w:rPr>
          <w:rFonts w:ascii="Times New Roman" w:hAnsi="Times New Roman" w:cs="Times New Roman"/>
          <w:sz w:val="28"/>
          <w:szCs w:val="28"/>
        </w:rPr>
        <w:t>виды спорта</w:t>
      </w:r>
      <w:r w:rsidR="00E56F7A" w:rsidRPr="00E56F7A">
        <w:rPr>
          <w:rFonts w:ascii="Times New Roman" w:hAnsi="Times New Roman" w:cs="Times New Roman"/>
          <w:sz w:val="28"/>
          <w:szCs w:val="28"/>
        </w:rPr>
        <w:t xml:space="preserve"> (</w:t>
      </w:r>
      <w:r w:rsidR="00E56F7A">
        <w:rPr>
          <w:rFonts w:ascii="Times New Roman" w:hAnsi="Times New Roman" w:cs="Times New Roman"/>
          <w:sz w:val="28"/>
          <w:szCs w:val="28"/>
          <w:lang w:val="en-US"/>
        </w:rPr>
        <w:t>UIM</w:t>
      </w:r>
      <w:r w:rsidR="00E56F7A" w:rsidRPr="00E5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исключены из списка дисциплин, в которых запрещены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бета-блокаторы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2C12" w:rsidRDefault="007D2C12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907FD" w:rsidRPr="00E56F7A" w:rsidRDefault="005746D4" w:rsidP="008629E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F7A">
        <w:rPr>
          <w:rFonts w:ascii="Times New Roman" w:hAnsi="Times New Roman" w:cs="Times New Roman"/>
          <w:i/>
          <w:sz w:val="28"/>
          <w:szCs w:val="28"/>
        </w:rPr>
        <w:t xml:space="preserve">ВАДА продолжает пересматривать необходимость </w:t>
      </w:r>
      <w:r w:rsidR="00E56F7A">
        <w:rPr>
          <w:rFonts w:ascii="Times New Roman" w:hAnsi="Times New Roman" w:cs="Times New Roman"/>
          <w:i/>
          <w:sz w:val="28"/>
          <w:szCs w:val="28"/>
        </w:rPr>
        <w:t xml:space="preserve">запрещения </w:t>
      </w:r>
      <w:proofErr w:type="spellStart"/>
      <w:r w:rsidR="00E56F7A">
        <w:rPr>
          <w:rFonts w:ascii="Times New Roman" w:hAnsi="Times New Roman" w:cs="Times New Roman"/>
          <w:i/>
          <w:sz w:val="28"/>
          <w:szCs w:val="28"/>
        </w:rPr>
        <w:t>б</w:t>
      </w:r>
      <w:r w:rsidRPr="00E56F7A">
        <w:rPr>
          <w:rFonts w:ascii="Times New Roman" w:hAnsi="Times New Roman" w:cs="Times New Roman"/>
          <w:i/>
          <w:sz w:val="28"/>
          <w:szCs w:val="28"/>
        </w:rPr>
        <w:t>ета-блокаторов</w:t>
      </w:r>
      <w:proofErr w:type="spellEnd"/>
      <w:r w:rsidRPr="00E56F7A">
        <w:rPr>
          <w:rFonts w:ascii="Times New Roman" w:hAnsi="Times New Roman" w:cs="Times New Roman"/>
          <w:i/>
          <w:sz w:val="28"/>
          <w:szCs w:val="28"/>
        </w:rPr>
        <w:t xml:space="preserve"> в некоторых видах спорта во взаимодействии с соответствующими федерациями и другими подписавшимися</w:t>
      </w:r>
      <w:r w:rsidR="00E56F7A" w:rsidRPr="00E56F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F7A">
        <w:rPr>
          <w:rFonts w:ascii="Times New Roman" w:hAnsi="Times New Roman" w:cs="Times New Roman"/>
          <w:i/>
          <w:sz w:val="28"/>
          <w:szCs w:val="28"/>
        </w:rPr>
        <w:t>сторонами</w:t>
      </w:r>
      <w:r w:rsidRPr="00E56F7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56F7A">
        <w:rPr>
          <w:rFonts w:ascii="Times New Roman" w:hAnsi="Times New Roman" w:cs="Times New Roman"/>
          <w:i/>
          <w:sz w:val="28"/>
          <w:szCs w:val="28"/>
        </w:rPr>
        <w:t>Это привело к тому, что еще пять видов спорта были исключены из данного раздела</w:t>
      </w:r>
      <w:r w:rsidR="00826E72" w:rsidRPr="00E56F7A">
        <w:rPr>
          <w:rFonts w:ascii="Times New Roman" w:hAnsi="Times New Roman" w:cs="Times New Roman"/>
          <w:i/>
          <w:sz w:val="28"/>
          <w:szCs w:val="28"/>
        </w:rPr>
        <w:t>.</w:t>
      </w:r>
    </w:p>
    <w:p w:rsidR="000907FD" w:rsidRPr="005746D4" w:rsidRDefault="000907FD" w:rsidP="008629E1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07FD" w:rsidRDefault="00E56F7A" w:rsidP="008629E1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6F7A">
        <w:rPr>
          <w:rFonts w:ascii="Times New Roman" w:hAnsi="Times New Roman" w:cs="Times New Roman"/>
          <w:b/>
          <w:sz w:val="32"/>
          <w:szCs w:val="32"/>
          <w:u w:val="single"/>
        </w:rPr>
        <w:t>ПРОГРАММА МОНИТОРИНГА</w:t>
      </w:r>
    </w:p>
    <w:p w:rsidR="00E56F7A" w:rsidRPr="00E56F7A" w:rsidRDefault="00E56F7A" w:rsidP="008629E1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907FD" w:rsidRDefault="000907FD" w:rsidP="00E56F7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65577">
        <w:rPr>
          <w:rFonts w:ascii="Times New Roman" w:hAnsi="Times New Roman" w:cs="Times New Roman"/>
          <w:sz w:val="28"/>
          <w:szCs w:val="28"/>
        </w:rPr>
        <w:t xml:space="preserve">выявления потенциальных схем </w:t>
      </w:r>
      <w:r w:rsidR="00E56F7A">
        <w:rPr>
          <w:rFonts w:ascii="Times New Roman" w:hAnsi="Times New Roman" w:cs="Times New Roman"/>
          <w:sz w:val="28"/>
          <w:szCs w:val="28"/>
        </w:rPr>
        <w:t>злоупотребления</w:t>
      </w:r>
      <w:r w:rsidR="00F65577">
        <w:rPr>
          <w:rFonts w:ascii="Times New Roman" w:hAnsi="Times New Roman" w:cs="Times New Roman"/>
          <w:sz w:val="28"/>
          <w:szCs w:val="28"/>
        </w:rPr>
        <w:t xml:space="preserve"> в программу мониторинга добавлен</w:t>
      </w:r>
      <w:r w:rsidR="00E56F7A">
        <w:rPr>
          <w:rFonts w:ascii="Times New Roman" w:hAnsi="Times New Roman" w:cs="Times New Roman"/>
          <w:sz w:val="28"/>
          <w:szCs w:val="28"/>
        </w:rPr>
        <w:t>а следующая субстанция:</w:t>
      </w:r>
    </w:p>
    <w:p w:rsidR="00F65577" w:rsidRDefault="00F65577" w:rsidP="00E56F7A">
      <w:pPr>
        <w:pStyle w:val="Default"/>
        <w:numPr>
          <w:ilvl w:val="0"/>
          <w:numId w:val="12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соревновательный период: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тапентадол</w:t>
      </w:r>
      <w:proofErr w:type="spellEnd"/>
    </w:p>
    <w:p w:rsidR="000907FD" w:rsidRDefault="000907FD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0907FD" w:rsidRPr="007D2C12" w:rsidRDefault="000907FD" w:rsidP="008629E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D5204" w:rsidRDefault="002D5204"/>
    <w:p w:rsidR="007D2C12" w:rsidRDefault="007D2C12"/>
    <w:p w:rsidR="00730D03" w:rsidRPr="007D2C12" w:rsidRDefault="00730D03"/>
    <w:p w:rsidR="00730D03" w:rsidRDefault="00730D03"/>
    <w:sectPr w:rsidR="00730D03" w:rsidSect="002D52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E5" w:rsidRDefault="000E46E5" w:rsidP="000E46E5">
      <w:pPr>
        <w:spacing w:after="0" w:line="240" w:lineRule="auto"/>
      </w:pPr>
      <w:r>
        <w:separator/>
      </w:r>
    </w:p>
  </w:endnote>
  <w:endnote w:type="continuationSeparator" w:id="0">
    <w:p w:rsidR="000E46E5" w:rsidRDefault="000E46E5" w:rsidP="000E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E5" w:rsidRDefault="000E46E5">
    <w:pPr>
      <w:pStyle w:val="a5"/>
      <w:rPr>
        <w:rFonts w:ascii="Times New Roman" w:hAnsi="Times New Roman" w:cs="Times New Roman"/>
      </w:rPr>
    </w:pPr>
  </w:p>
  <w:p w:rsidR="000E46E5" w:rsidRPr="000E46E5" w:rsidRDefault="000E46E5">
    <w:pPr>
      <w:pStyle w:val="a5"/>
      <w:rPr>
        <w:rFonts w:ascii="Times New Roman" w:hAnsi="Times New Roman" w:cs="Times New Roman"/>
      </w:rPr>
    </w:pPr>
    <w:r w:rsidRPr="000E46E5">
      <w:rPr>
        <w:rFonts w:ascii="Times New Roman" w:hAnsi="Times New Roman" w:cs="Times New Roman"/>
      </w:rPr>
      <w:t>Краткое изложение основных изменений</w:t>
    </w:r>
  </w:p>
  <w:p w:rsidR="000E46E5" w:rsidRPr="000E46E5" w:rsidRDefault="000E46E5">
    <w:pPr>
      <w:pStyle w:val="a5"/>
      <w:rPr>
        <w:rFonts w:ascii="Times New Roman" w:hAnsi="Times New Roman" w:cs="Times New Roman"/>
      </w:rPr>
    </w:pPr>
    <w:r w:rsidRPr="000E46E5">
      <w:rPr>
        <w:rFonts w:ascii="Times New Roman" w:hAnsi="Times New Roman" w:cs="Times New Roman"/>
      </w:rPr>
      <w:t>10 сентября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E5" w:rsidRDefault="000E46E5" w:rsidP="000E46E5">
      <w:pPr>
        <w:spacing w:after="0" w:line="240" w:lineRule="auto"/>
      </w:pPr>
      <w:r>
        <w:separator/>
      </w:r>
    </w:p>
  </w:footnote>
  <w:footnote w:type="continuationSeparator" w:id="0">
    <w:p w:rsidR="000E46E5" w:rsidRDefault="000E46E5" w:rsidP="000E4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29A"/>
    <w:multiLevelType w:val="hybridMultilevel"/>
    <w:tmpl w:val="5EDA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82905"/>
    <w:multiLevelType w:val="hybridMultilevel"/>
    <w:tmpl w:val="DEC2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B6E23"/>
    <w:multiLevelType w:val="hybridMultilevel"/>
    <w:tmpl w:val="989A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93362"/>
    <w:multiLevelType w:val="hybridMultilevel"/>
    <w:tmpl w:val="4036C290"/>
    <w:lvl w:ilvl="0" w:tplc="EB68A1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054F3"/>
    <w:multiLevelType w:val="hybridMultilevel"/>
    <w:tmpl w:val="756C417C"/>
    <w:lvl w:ilvl="0" w:tplc="EB68A1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71E02"/>
    <w:multiLevelType w:val="hybridMultilevel"/>
    <w:tmpl w:val="D6367106"/>
    <w:lvl w:ilvl="0" w:tplc="EB68A1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D1190"/>
    <w:multiLevelType w:val="hybridMultilevel"/>
    <w:tmpl w:val="34BA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B4A21"/>
    <w:multiLevelType w:val="hybridMultilevel"/>
    <w:tmpl w:val="51A4635E"/>
    <w:lvl w:ilvl="0" w:tplc="EB68A1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A2382"/>
    <w:multiLevelType w:val="hybridMultilevel"/>
    <w:tmpl w:val="A0FA3CA4"/>
    <w:lvl w:ilvl="0" w:tplc="EB68A1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2454B"/>
    <w:multiLevelType w:val="hybridMultilevel"/>
    <w:tmpl w:val="522609D0"/>
    <w:lvl w:ilvl="0" w:tplc="EB68A1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66BE8"/>
    <w:multiLevelType w:val="hybridMultilevel"/>
    <w:tmpl w:val="06681616"/>
    <w:lvl w:ilvl="0" w:tplc="EB68A1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76178"/>
    <w:multiLevelType w:val="hybridMultilevel"/>
    <w:tmpl w:val="FE884548"/>
    <w:lvl w:ilvl="0" w:tplc="EB68A1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9E1"/>
    <w:rsid w:val="0003201E"/>
    <w:rsid w:val="000741CB"/>
    <w:rsid w:val="000907FD"/>
    <w:rsid w:val="000A0A14"/>
    <w:rsid w:val="000E46E5"/>
    <w:rsid w:val="001357B4"/>
    <w:rsid w:val="001548F9"/>
    <w:rsid w:val="001969FC"/>
    <w:rsid w:val="001D1C74"/>
    <w:rsid w:val="001F21B9"/>
    <w:rsid w:val="00205E31"/>
    <w:rsid w:val="002D5204"/>
    <w:rsid w:val="00332293"/>
    <w:rsid w:val="0035315B"/>
    <w:rsid w:val="004B280E"/>
    <w:rsid w:val="004C1821"/>
    <w:rsid w:val="004D45EC"/>
    <w:rsid w:val="00504203"/>
    <w:rsid w:val="005746D4"/>
    <w:rsid w:val="00594D6B"/>
    <w:rsid w:val="00614CD6"/>
    <w:rsid w:val="006E2A1B"/>
    <w:rsid w:val="006E30B7"/>
    <w:rsid w:val="00730D03"/>
    <w:rsid w:val="007D2C12"/>
    <w:rsid w:val="00826E72"/>
    <w:rsid w:val="00843756"/>
    <w:rsid w:val="008629E1"/>
    <w:rsid w:val="00882BA0"/>
    <w:rsid w:val="00882F9C"/>
    <w:rsid w:val="00901AF7"/>
    <w:rsid w:val="00975522"/>
    <w:rsid w:val="009A1943"/>
    <w:rsid w:val="00A26D53"/>
    <w:rsid w:val="00A75C03"/>
    <w:rsid w:val="00A9695A"/>
    <w:rsid w:val="00B24DD2"/>
    <w:rsid w:val="00B3692B"/>
    <w:rsid w:val="00C125AD"/>
    <w:rsid w:val="00C8498C"/>
    <w:rsid w:val="00C862F8"/>
    <w:rsid w:val="00CC0269"/>
    <w:rsid w:val="00CD0D0D"/>
    <w:rsid w:val="00CE3029"/>
    <w:rsid w:val="00D750DB"/>
    <w:rsid w:val="00DA657F"/>
    <w:rsid w:val="00E56F7A"/>
    <w:rsid w:val="00E97299"/>
    <w:rsid w:val="00F65577"/>
    <w:rsid w:val="00F8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9E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E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46E5"/>
  </w:style>
  <w:style w:type="paragraph" w:styleId="a5">
    <w:name w:val="footer"/>
    <w:basedOn w:val="a"/>
    <w:link w:val="a6"/>
    <w:uiPriority w:val="99"/>
    <w:semiHidden/>
    <w:unhideWhenUsed/>
    <w:rsid w:val="000E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4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Rusada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Emali</dc:creator>
  <cp:keywords/>
  <dc:description/>
  <cp:lastModifiedBy>Antseliovich </cp:lastModifiedBy>
  <cp:revision>3</cp:revision>
  <dcterms:created xsi:type="dcterms:W3CDTF">2012-10-22T07:31:00Z</dcterms:created>
  <dcterms:modified xsi:type="dcterms:W3CDTF">2012-10-22T07:51:00Z</dcterms:modified>
</cp:coreProperties>
</file>